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CF7" w:rsidRPr="00CC47CC" w:rsidRDefault="00787CF7" w:rsidP="00787CF7">
      <w:pPr>
        <w:jc w:val="right"/>
        <w:rPr>
          <w:rFonts w:asciiTheme="minorHAnsi" w:hAnsiTheme="minorHAnsi" w:cstheme="minorHAnsi"/>
          <w:b/>
          <w:bCs/>
          <w:sz w:val="22"/>
          <w:szCs w:val="22"/>
          <w:lang w:val="lv-LV"/>
        </w:rPr>
      </w:pPr>
    </w:p>
    <w:p w:rsidR="00787CF7" w:rsidRPr="00CC47CC" w:rsidRDefault="00787CF7" w:rsidP="00787CF7">
      <w:pPr>
        <w:overflowPunct w:val="0"/>
        <w:autoSpaceDE w:val="0"/>
        <w:autoSpaceDN w:val="0"/>
        <w:adjustRightInd w:val="0"/>
        <w:jc w:val="center"/>
        <w:textAlignment w:val="baseline"/>
        <w:rPr>
          <w:rFonts w:asciiTheme="minorHAnsi" w:hAnsiTheme="minorHAnsi" w:cstheme="minorHAnsi"/>
          <w:b/>
          <w:sz w:val="22"/>
          <w:szCs w:val="22"/>
          <w:lang w:val="lv-LV"/>
        </w:rPr>
      </w:pPr>
      <w:r w:rsidRPr="00CC47CC">
        <w:rPr>
          <w:rFonts w:asciiTheme="minorHAnsi" w:hAnsiTheme="minorHAnsi" w:cstheme="minorHAnsi"/>
          <w:b/>
          <w:sz w:val="22"/>
          <w:szCs w:val="22"/>
          <w:lang w:val="lv-LV"/>
        </w:rPr>
        <w:t xml:space="preserve">PAKALPOJUMA LĪGUMS </w:t>
      </w:r>
    </w:p>
    <w:p w:rsidR="00CC47CC" w:rsidRPr="00CC47CC" w:rsidRDefault="00CC47CC" w:rsidP="00CC47CC">
      <w:pPr>
        <w:overflowPunct w:val="0"/>
        <w:autoSpaceDE w:val="0"/>
        <w:autoSpaceDN w:val="0"/>
        <w:adjustRightInd w:val="0"/>
        <w:jc w:val="center"/>
        <w:textAlignment w:val="baseline"/>
        <w:rPr>
          <w:rFonts w:asciiTheme="minorHAnsi" w:hAnsiTheme="minorHAnsi" w:cstheme="minorHAnsi"/>
          <w:sz w:val="22"/>
          <w:szCs w:val="22"/>
          <w:lang w:val="lv-LV"/>
        </w:rPr>
      </w:pPr>
      <w:r w:rsidRPr="00CC47CC">
        <w:rPr>
          <w:rFonts w:asciiTheme="minorHAnsi" w:hAnsiTheme="minorHAnsi" w:cstheme="minorHAnsi"/>
          <w:sz w:val="22"/>
          <w:szCs w:val="22"/>
          <w:lang w:val="lv-LV"/>
        </w:rPr>
        <w:t>Pašvaldības ceļu ziemas uzturēšanas darbi Nīcas novadā</w:t>
      </w:r>
    </w:p>
    <w:p w:rsidR="00787CF7" w:rsidRPr="00CC47CC" w:rsidRDefault="00787CF7" w:rsidP="00787CF7">
      <w:pPr>
        <w:overflowPunct w:val="0"/>
        <w:autoSpaceDE w:val="0"/>
        <w:autoSpaceDN w:val="0"/>
        <w:adjustRightInd w:val="0"/>
        <w:jc w:val="center"/>
        <w:textAlignment w:val="baseline"/>
        <w:rPr>
          <w:rFonts w:asciiTheme="minorHAnsi" w:hAnsiTheme="minorHAnsi" w:cstheme="minorHAnsi"/>
          <w:b/>
          <w:sz w:val="22"/>
          <w:szCs w:val="22"/>
          <w:lang w:val="lv-LV"/>
        </w:rPr>
      </w:pPr>
    </w:p>
    <w:tbl>
      <w:tblPr>
        <w:tblW w:w="0" w:type="auto"/>
        <w:tblLook w:val="01E0" w:firstRow="1" w:lastRow="1" w:firstColumn="1" w:lastColumn="1" w:noHBand="0" w:noVBand="0"/>
      </w:tblPr>
      <w:tblGrid>
        <w:gridCol w:w="4577"/>
        <w:gridCol w:w="3945"/>
      </w:tblGrid>
      <w:tr w:rsidR="00787CF7" w:rsidRPr="00CC47CC" w:rsidTr="00E7404B">
        <w:tc>
          <w:tcPr>
            <w:tcW w:w="4860" w:type="dxa"/>
          </w:tcPr>
          <w:p w:rsidR="00787CF7" w:rsidRPr="00CC47CC" w:rsidRDefault="00787CF7" w:rsidP="00E7404B">
            <w:pPr>
              <w:overflowPunct w:val="0"/>
              <w:autoSpaceDE w:val="0"/>
              <w:autoSpaceDN w:val="0"/>
              <w:adjustRightInd w:val="0"/>
              <w:textAlignment w:val="baseline"/>
              <w:rPr>
                <w:rFonts w:asciiTheme="minorHAnsi" w:hAnsiTheme="minorHAnsi" w:cstheme="minorHAnsi"/>
                <w:b/>
                <w:iCs/>
                <w:sz w:val="22"/>
                <w:szCs w:val="22"/>
                <w:lang w:val="lv-LV"/>
              </w:rPr>
            </w:pPr>
            <w:r w:rsidRPr="00CC47CC">
              <w:rPr>
                <w:rFonts w:asciiTheme="minorHAnsi" w:hAnsiTheme="minorHAnsi" w:cstheme="minorHAnsi"/>
                <w:b/>
                <w:iCs/>
                <w:sz w:val="22"/>
                <w:szCs w:val="22"/>
                <w:lang w:val="lv-LV"/>
              </w:rPr>
              <w:t xml:space="preserve">     </w:t>
            </w:r>
            <w:r w:rsidRPr="00CC47CC">
              <w:rPr>
                <w:rFonts w:asciiTheme="minorHAnsi" w:hAnsiTheme="minorHAnsi" w:cstheme="minorHAnsi"/>
                <w:iCs/>
                <w:sz w:val="22"/>
                <w:szCs w:val="22"/>
                <w:lang w:val="lv-LV"/>
              </w:rPr>
              <w:t>Nīcā, 2020.gada_______________</w:t>
            </w:r>
            <w:r w:rsidRPr="00CC47CC">
              <w:rPr>
                <w:rFonts w:asciiTheme="minorHAnsi" w:hAnsiTheme="minorHAnsi" w:cstheme="minorHAnsi"/>
                <w:b/>
                <w:iCs/>
                <w:sz w:val="22"/>
                <w:szCs w:val="22"/>
                <w:lang w:val="lv-LV"/>
              </w:rPr>
              <w:t xml:space="preserve">                                                                                  </w:t>
            </w:r>
          </w:p>
        </w:tc>
        <w:tc>
          <w:tcPr>
            <w:tcW w:w="4331" w:type="dxa"/>
          </w:tcPr>
          <w:p w:rsidR="00787CF7" w:rsidRPr="00CC47CC" w:rsidRDefault="00787CF7" w:rsidP="00E7404B">
            <w:pPr>
              <w:overflowPunct w:val="0"/>
              <w:autoSpaceDE w:val="0"/>
              <w:autoSpaceDN w:val="0"/>
              <w:adjustRightInd w:val="0"/>
              <w:jc w:val="right"/>
              <w:textAlignment w:val="baseline"/>
              <w:rPr>
                <w:rFonts w:asciiTheme="minorHAnsi" w:hAnsiTheme="minorHAnsi" w:cstheme="minorHAnsi"/>
                <w:b/>
                <w:iCs/>
                <w:sz w:val="22"/>
                <w:szCs w:val="22"/>
                <w:lang w:val="lv-LV"/>
              </w:rPr>
            </w:pPr>
            <w:r w:rsidRPr="00CC47CC">
              <w:rPr>
                <w:rFonts w:asciiTheme="minorHAnsi" w:hAnsiTheme="minorHAnsi" w:cstheme="minorHAnsi"/>
                <w:b/>
                <w:iCs/>
                <w:sz w:val="22"/>
                <w:szCs w:val="22"/>
                <w:lang w:val="lv-LV"/>
              </w:rPr>
              <w:t>Nr. NND/2020/14</w:t>
            </w:r>
          </w:p>
        </w:tc>
      </w:tr>
    </w:tbl>
    <w:p w:rsidR="00787CF7" w:rsidRPr="00CC47CC" w:rsidRDefault="00787CF7" w:rsidP="00787CF7">
      <w:pPr>
        <w:overflowPunct w:val="0"/>
        <w:autoSpaceDE w:val="0"/>
        <w:autoSpaceDN w:val="0"/>
        <w:adjustRightInd w:val="0"/>
        <w:jc w:val="center"/>
        <w:textAlignment w:val="baseline"/>
        <w:rPr>
          <w:rFonts w:asciiTheme="minorHAnsi" w:hAnsiTheme="minorHAnsi" w:cstheme="minorHAnsi"/>
          <w:b/>
          <w:sz w:val="22"/>
          <w:szCs w:val="22"/>
          <w:lang w:val="lv-LV"/>
        </w:rPr>
      </w:pPr>
    </w:p>
    <w:p w:rsidR="00787CF7" w:rsidRPr="00CC47CC" w:rsidRDefault="00787CF7" w:rsidP="00787CF7">
      <w:pPr>
        <w:overflowPunct w:val="0"/>
        <w:autoSpaceDE w:val="0"/>
        <w:autoSpaceDN w:val="0"/>
        <w:adjustRightInd w:val="0"/>
        <w:jc w:val="center"/>
        <w:textAlignment w:val="baseline"/>
        <w:rPr>
          <w:rFonts w:asciiTheme="minorHAnsi" w:hAnsiTheme="minorHAnsi" w:cstheme="minorHAnsi"/>
          <w:b/>
          <w:sz w:val="22"/>
          <w:szCs w:val="22"/>
          <w:lang w:val="lv-LV"/>
        </w:rPr>
      </w:pPr>
    </w:p>
    <w:p w:rsidR="00787CF7" w:rsidRPr="00CC47CC" w:rsidRDefault="00787CF7" w:rsidP="00787CF7">
      <w:pPr>
        <w:tabs>
          <w:tab w:val="left" w:pos="990"/>
        </w:tabs>
        <w:overflowPunct w:val="0"/>
        <w:autoSpaceDE w:val="0"/>
        <w:autoSpaceDN w:val="0"/>
        <w:adjustRightInd w:val="0"/>
        <w:jc w:val="both"/>
        <w:textAlignment w:val="baseline"/>
        <w:rPr>
          <w:rFonts w:asciiTheme="minorHAnsi" w:hAnsiTheme="minorHAnsi" w:cstheme="minorHAnsi"/>
          <w:sz w:val="22"/>
          <w:szCs w:val="22"/>
          <w:lang w:val="lv-LV"/>
        </w:rPr>
      </w:pPr>
      <w:r w:rsidRPr="00CC47CC">
        <w:rPr>
          <w:rFonts w:asciiTheme="minorHAnsi" w:hAnsiTheme="minorHAnsi" w:cstheme="minorHAnsi"/>
          <w:b/>
          <w:sz w:val="22"/>
          <w:szCs w:val="22"/>
          <w:lang w:val="lv-LV"/>
        </w:rPr>
        <w:t xml:space="preserve">     NĪCAS NOVADA DOME</w:t>
      </w:r>
      <w:r w:rsidRPr="00CC47CC">
        <w:rPr>
          <w:rFonts w:asciiTheme="minorHAnsi" w:hAnsiTheme="minorHAnsi" w:cstheme="minorHAnsi"/>
          <w:sz w:val="22"/>
          <w:szCs w:val="22"/>
          <w:lang w:val="lv-LV"/>
        </w:rPr>
        <w:t xml:space="preserve">, priekšsēdētāja AGRA PETRMAŅA personā, kas rīkojas uz likuma „Par pašvaldībām” un Nīcas novada domes nolikuma pamata, no vienas puses, turpmāk – PASŪTĪTĀJS, </w:t>
      </w:r>
    </w:p>
    <w:p w:rsidR="00787CF7" w:rsidRPr="00CC47CC" w:rsidRDefault="00787CF7" w:rsidP="00787CF7">
      <w:pPr>
        <w:tabs>
          <w:tab w:val="left" w:pos="990"/>
        </w:tabs>
        <w:overflowPunct w:val="0"/>
        <w:autoSpaceDE w:val="0"/>
        <w:autoSpaceDN w:val="0"/>
        <w:adjustRightInd w:val="0"/>
        <w:jc w:val="both"/>
        <w:textAlignment w:val="baseline"/>
        <w:rPr>
          <w:rFonts w:asciiTheme="minorHAnsi" w:hAnsiTheme="minorHAnsi" w:cstheme="minorHAnsi"/>
          <w:sz w:val="22"/>
          <w:szCs w:val="22"/>
          <w:lang w:val="lv-LV"/>
        </w:rPr>
      </w:pPr>
    </w:p>
    <w:p w:rsidR="00787CF7" w:rsidRPr="00CC47CC" w:rsidRDefault="00787CF7" w:rsidP="00787CF7">
      <w:pPr>
        <w:tabs>
          <w:tab w:val="left" w:pos="990"/>
        </w:tabs>
        <w:overflowPunct w:val="0"/>
        <w:autoSpaceDE w:val="0"/>
        <w:autoSpaceDN w:val="0"/>
        <w:adjustRightInd w:val="0"/>
        <w:jc w:val="both"/>
        <w:textAlignment w:val="baseline"/>
        <w:rPr>
          <w:rFonts w:asciiTheme="minorHAnsi" w:hAnsiTheme="minorHAnsi" w:cstheme="minorHAnsi"/>
          <w:sz w:val="22"/>
          <w:szCs w:val="22"/>
          <w:lang w:val="lv-LV"/>
        </w:rPr>
      </w:pPr>
      <w:r w:rsidRPr="00CC47CC">
        <w:rPr>
          <w:rFonts w:asciiTheme="minorHAnsi" w:hAnsiTheme="minorHAnsi" w:cstheme="minorHAnsi"/>
          <w:sz w:val="22"/>
          <w:szCs w:val="22"/>
          <w:lang w:val="lv-LV"/>
        </w:rPr>
        <w:t xml:space="preserve">un </w:t>
      </w:r>
      <w:r w:rsidR="008D1E31">
        <w:rPr>
          <w:rFonts w:asciiTheme="minorHAnsi" w:hAnsiTheme="minorHAnsi" w:cstheme="minorHAnsi"/>
          <w:sz w:val="22"/>
          <w:szCs w:val="22"/>
          <w:lang w:val="lv-LV"/>
        </w:rPr>
        <w:t>Zemnieku saimniecība “Viļņi”</w:t>
      </w:r>
      <w:r w:rsidR="00CC47CC" w:rsidRPr="00CC47CC">
        <w:rPr>
          <w:rFonts w:asciiTheme="minorHAnsi" w:hAnsiTheme="minorHAnsi" w:cstheme="minorHAnsi"/>
          <w:sz w:val="22"/>
          <w:szCs w:val="22"/>
          <w:lang w:val="lv-LV"/>
        </w:rPr>
        <w:t xml:space="preserve">, reģistrācijas Nr. </w:t>
      </w:r>
      <w:r w:rsidR="008D1E31">
        <w:rPr>
          <w:rFonts w:asciiTheme="minorHAnsi" w:hAnsiTheme="minorHAnsi" w:cstheme="minorHAnsi"/>
          <w:sz w:val="22"/>
          <w:szCs w:val="22"/>
          <w:lang w:val="lv-LV"/>
        </w:rPr>
        <w:t>42101023039</w:t>
      </w:r>
      <w:r w:rsidR="00CC47CC" w:rsidRPr="00CC47CC">
        <w:rPr>
          <w:rFonts w:asciiTheme="minorHAnsi" w:hAnsiTheme="minorHAnsi" w:cstheme="minorHAnsi"/>
          <w:sz w:val="22"/>
          <w:szCs w:val="22"/>
          <w:lang w:val="lv-LV"/>
        </w:rPr>
        <w:t xml:space="preserve">, juridiskā adrese </w:t>
      </w:r>
      <w:r w:rsidR="008D1E31">
        <w:rPr>
          <w:rFonts w:asciiTheme="minorHAnsi" w:hAnsiTheme="minorHAnsi" w:cstheme="minorHAnsi"/>
          <w:sz w:val="22"/>
          <w:szCs w:val="22"/>
          <w:lang w:val="lv-LV"/>
        </w:rPr>
        <w:t>“Viļņi”, Otaņķu pagasts, Nīcas novads</w:t>
      </w:r>
      <w:r w:rsidRPr="00CC47CC">
        <w:rPr>
          <w:rFonts w:asciiTheme="minorHAnsi" w:hAnsiTheme="minorHAnsi" w:cstheme="minorHAnsi"/>
          <w:sz w:val="22"/>
          <w:szCs w:val="22"/>
          <w:lang w:val="lv-LV"/>
        </w:rPr>
        <w:t>, tās</w:t>
      </w:r>
      <w:r w:rsidR="00F759F3">
        <w:rPr>
          <w:rFonts w:asciiTheme="minorHAnsi" w:hAnsiTheme="minorHAnsi" w:cstheme="minorHAnsi"/>
          <w:sz w:val="22"/>
          <w:szCs w:val="22"/>
          <w:lang w:val="lv-LV"/>
        </w:rPr>
        <w:t xml:space="preserve"> </w:t>
      </w:r>
      <w:r w:rsidR="008D1E31">
        <w:rPr>
          <w:rFonts w:asciiTheme="minorHAnsi" w:hAnsiTheme="minorHAnsi" w:cstheme="minorHAnsi"/>
          <w:sz w:val="22"/>
          <w:szCs w:val="22"/>
          <w:lang w:val="lv-LV"/>
        </w:rPr>
        <w:t>īpašnieka Ilgvara Pirtnieka</w:t>
      </w:r>
      <w:r w:rsidR="00CC47CC" w:rsidRPr="00CC47CC">
        <w:rPr>
          <w:rFonts w:asciiTheme="minorHAnsi" w:hAnsiTheme="minorHAnsi" w:cstheme="minorHAnsi"/>
          <w:sz w:val="22"/>
          <w:szCs w:val="22"/>
          <w:lang w:val="lv-LV"/>
        </w:rPr>
        <w:t xml:space="preserve"> </w:t>
      </w:r>
      <w:r w:rsidRPr="00CC47CC">
        <w:rPr>
          <w:rFonts w:asciiTheme="minorHAnsi" w:hAnsiTheme="minorHAnsi" w:cstheme="minorHAnsi"/>
          <w:sz w:val="22"/>
          <w:szCs w:val="22"/>
          <w:lang w:val="lv-LV"/>
        </w:rPr>
        <w:t xml:space="preserve">personā, no otras puses, turpmāk – UZŅĒMĒJS, abi kopā un katrs atsevišķi saukti arī PUSES/PUSE, </w:t>
      </w:r>
    </w:p>
    <w:p w:rsidR="00787CF7" w:rsidRPr="00CC47CC" w:rsidRDefault="00787CF7" w:rsidP="00787CF7">
      <w:pPr>
        <w:tabs>
          <w:tab w:val="left" w:pos="990"/>
        </w:tabs>
        <w:overflowPunct w:val="0"/>
        <w:autoSpaceDE w:val="0"/>
        <w:autoSpaceDN w:val="0"/>
        <w:adjustRightInd w:val="0"/>
        <w:jc w:val="both"/>
        <w:textAlignment w:val="baseline"/>
        <w:rPr>
          <w:rFonts w:asciiTheme="minorHAnsi" w:hAnsiTheme="minorHAnsi" w:cstheme="minorHAnsi"/>
          <w:sz w:val="22"/>
          <w:szCs w:val="22"/>
          <w:lang w:val="lv-LV"/>
        </w:rPr>
      </w:pPr>
    </w:p>
    <w:p w:rsidR="00787CF7" w:rsidRPr="00CC47CC" w:rsidRDefault="00787CF7" w:rsidP="00787CF7">
      <w:pPr>
        <w:tabs>
          <w:tab w:val="left" w:pos="990"/>
        </w:tabs>
        <w:overflowPunct w:val="0"/>
        <w:autoSpaceDE w:val="0"/>
        <w:autoSpaceDN w:val="0"/>
        <w:adjustRightInd w:val="0"/>
        <w:jc w:val="both"/>
        <w:textAlignment w:val="baseline"/>
        <w:rPr>
          <w:rFonts w:asciiTheme="minorHAnsi" w:hAnsiTheme="minorHAnsi" w:cstheme="minorHAnsi"/>
          <w:sz w:val="22"/>
          <w:szCs w:val="22"/>
          <w:lang w:val="lv-LV"/>
        </w:rPr>
      </w:pPr>
      <w:r w:rsidRPr="00CC47CC">
        <w:rPr>
          <w:rFonts w:asciiTheme="minorHAnsi" w:hAnsiTheme="minorHAnsi" w:cstheme="minorHAnsi"/>
          <w:sz w:val="22"/>
          <w:szCs w:val="22"/>
          <w:lang w:val="lv-LV"/>
        </w:rPr>
        <w:t xml:space="preserve">ievērojot PASŪTĪTĀJA izsludinātā iepirkuma “Pašvaldības ceļu ziemas uzturēšanas darbi Nīcas novadā”, ID Nr. NND/2020/14 (turpmāk – Iepirkums) noteikumus un ņemot vērā iepirkuma rezultātus </w:t>
      </w:r>
      <w:r w:rsidR="00CC47CC" w:rsidRPr="00CC47CC">
        <w:rPr>
          <w:rFonts w:asciiTheme="minorHAnsi" w:hAnsiTheme="minorHAnsi" w:cstheme="minorHAnsi"/>
          <w:sz w:val="22"/>
          <w:szCs w:val="22"/>
          <w:lang w:val="lv-LV"/>
        </w:rPr>
        <w:t>2.</w:t>
      </w:r>
      <w:r w:rsidRPr="00CC47CC">
        <w:rPr>
          <w:rFonts w:asciiTheme="minorHAnsi" w:hAnsiTheme="minorHAnsi" w:cstheme="minorHAnsi"/>
          <w:sz w:val="22"/>
          <w:szCs w:val="22"/>
          <w:lang w:val="lv-LV"/>
        </w:rPr>
        <w:t xml:space="preserve"> daļā, noslēdz pakalpojuma līgumu (turpmāk – Līgums):</w:t>
      </w:r>
    </w:p>
    <w:p w:rsidR="00787CF7" w:rsidRPr="00CC47CC" w:rsidRDefault="00787CF7" w:rsidP="00787CF7">
      <w:pPr>
        <w:tabs>
          <w:tab w:val="left" w:pos="990"/>
        </w:tabs>
        <w:overflowPunct w:val="0"/>
        <w:autoSpaceDE w:val="0"/>
        <w:autoSpaceDN w:val="0"/>
        <w:adjustRightInd w:val="0"/>
        <w:jc w:val="both"/>
        <w:textAlignment w:val="baseline"/>
        <w:rPr>
          <w:rFonts w:asciiTheme="minorHAnsi" w:hAnsiTheme="minorHAnsi" w:cstheme="minorHAnsi"/>
          <w:sz w:val="22"/>
          <w:szCs w:val="22"/>
          <w:lang w:val="lv-LV"/>
        </w:rPr>
      </w:pPr>
    </w:p>
    <w:p w:rsidR="00787CF7" w:rsidRPr="00CC47CC" w:rsidRDefault="00787CF7" w:rsidP="00787CF7">
      <w:pPr>
        <w:numPr>
          <w:ilvl w:val="0"/>
          <w:numId w:val="1"/>
        </w:numPr>
        <w:tabs>
          <w:tab w:val="left" w:pos="990"/>
        </w:tabs>
        <w:overflowPunct w:val="0"/>
        <w:autoSpaceDE w:val="0"/>
        <w:autoSpaceDN w:val="0"/>
        <w:adjustRightInd w:val="0"/>
        <w:jc w:val="center"/>
        <w:textAlignment w:val="baseline"/>
        <w:rPr>
          <w:rFonts w:asciiTheme="minorHAnsi" w:hAnsiTheme="minorHAnsi" w:cstheme="minorHAnsi"/>
          <w:b/>
          <w:sz w:val="22"/>
          <w:szCs w:val="22"/>
          <w:lang w:val="lv-LV"/>
        </w:rPr>
      </w:pPr>
      <w:r w:rsidRPr="00CC47CC">
        <w:rPr>
          <w:rFonts w:asciiTheme="minorHAnsi" w:hAnsiTheme="minorHAnsi" w:cstheme="minorHAnsi"/>
          <w:b/>
          <w:sz w:val="22"/>
          <w:szCs w:val="22"/>
          <w:lang w:val="lv-LV"/>
        </w:rPr>
        <w:t>LĪGUMA PRIEKŠMETS</w:t>
      </w:r>
    </w:p>
    <w:p w:rsidR="00787CF7" w:rsidRPr="00CC47CC" w:rsidRDefault="00787CF7" w:rsidP="00787CF7">
      <w:pPr>
        <w:numPr>
          <w:ilvl w:val="1"/>
          <w:numId w:val="1"/>
        </w:numPr>
        <w:tabs>
          <w:tab w:val="left" w:pos="990"/>
        </w:tabs>
        <w:overflowPunct w:val="0"/>
        <w:autoSpaceDE w:val="0"/>
        <w:autoSpaceDN w:val="0"/>
        <w:adjustRightInd w:val="0"/>
        <w:jc w:val="both"/>
        <w:textAlignment w:val="baseline"/>
        <w:rPr>
          <w:rFonts w:asciiTheme="minorHAnsi" w:hAnsiTheme="minorHAnsi" w:cstheme="minorHAnsi"/>
          <w:sz w:val="22"/>
          <w:szCs w:val="22"/>
          <w:lang w:val="lv-LV"/>
        </w:rPr>
      </w:pPr>
      <w:r w:rsidRPr="00CC47CC">
        <w:rPr>
          <w:rFonts w:asciiTheme="minorHAnsi" w:hAnsiTheme="minorHAnsi" w:cstheme="minorHAnsi"/>
          <w:sz w:val="22"/>
          <w:szCs w:val="22"/>
          <w:lang w:val="lv-LV"/>
        </w:rPr>
        <w:t xml:space="preserve">PASŪTĪTĀJS uzdod un apmaksā, bet UZŅĒMĒJS ar savu darbaspēku un tehniskiem resursiem veic </w:t>
      </w:r>
      <w:r w:rsidRPr="00CC47CC">
        <w:rPr>
          <w:rFonts w:asciiTheme="minorHAnsi" w:hAnsiTheme="minorHAnsi" w:cstheme="minorHAnsi"/>
          <w:b/>
          <w:i/>
          <w:sz w:val="22"/>
          <w:szCs w:val="22"/>
          <w:lang w:val="lv-LV"/>
        </w:rPr>
        <w:t xml:space="preserve">Nīcas novada pašvaldības ceļu ziemas uzturēšanas darbus </w:t>
      </w:r>
      <w:r w:rsidRPr="00CC47CC">
        <w:rPr>
          <w:rFonts w:asciiTheme="minorHAnsi" w:hAnsiTheme="minorHAnsi" w:cstheme="minorHAnsi"/>
          <w:sz w:val="22"/>
          <w:szCs w:val="22"/>
          <w:lang w:val="lv-LV"/>
        </w:rPr>
        <w:t>saskaņā ar iepirkuma noteikumiem, UZŅĒMĒJA iesniegto piedāvājumu, tehnisko specifikāciju un PASŪTĪTĀJA tehnisko un Finanšu piedāvājumu Iepirkumā, kas ir šī līguma neatņemamas sastāvdaļas, turpmāk – PAKALPOJUMS.</w:t>
      </w:r>
    </w:p>
    <w:p w:rsidR="00787CF7" w:rsidRPr="00CC47CC" w:rsidRDefault="00787CF7" w:rsidP="00787CF7">
      <w:pPr>
        <w:numPr>
          <w:ilvl w:val="1"/>
          <w:numId w:val="1"/>
        </w:numPr>
        <w:tabs>
          <w:tab w:val="left" w:pos="990"/>
        </w:tabs>
        <w:overflowPunct w:val="0"/>
        <w:autoSpaceDE w:val="0"/>
        <w:autoSpaceDN w:val="0"/>
        <w:adjustRightInd w:val="0"/>
        <w:jc w:val="both"/>
        <w:textAlignment w:val="baseline"/>
        <w:rPr>
          <w:rFonts w:asciiTheme="minorHAnsi" w:hAnsiTheme="minorHAnsi" w:cstheme="minorHAnsi"/>
          <w:sz w:val="22"/>
          <w:szCs w:val="22"/>
          <w:lang w:val="lv-LV"/>
        </w:rPr>
      </w:pPr>
      <w:r w:rsidRPr="00CC47CC">
        <w:rPr>
          <w:rFonts w:asciiTheme="minorHAnsi" w:hAnsiTheme="minorHAnsi" w:cstheme="minorHAnsi"/>
          <w:sz w:val="22"/>
          <w:szCs w:val="22"/>
          <w:lang w:val="lv-LV"/>
        </w:rPr>
        <w:t>PAKALPOJUMA izcenojumi noteikti atbilstoši UZŅĒMĒJA iesniegtajam piedāvājumam Iepirkumā un tie ir sekojoši:</w:t>
      </w:r>
    </w:p>
    <w:p w:rsidR="00787CF7" w:rsidRPr="00CC47CC" w:rsidRDefault="00787CF7" w:rsidP="00787CF7">
      <w:pPr>
        <w:tabs>
          <w:tab w:val="left" w:pos="990"/>
        </w:tabs>
        <w:overflowPunct w:val="0"/>
        <w:autoSpaceDE w:val="0"/>
        <w:autoSpaceDN w:val="0"/>
        <w:adjustRightInd w:val="0"/>
        <w:ind w:left="792"/>
        <w:jc w:val="both"/>
        <w:textAlignment w:val="baseline"/>
        <w:rPr>
          <w:rFonts w:asciiTheme="minorHAnsi" w:hAnsiTheme="minorHAnsi" w:cstheme="minorHAnsi"/>
          <w:sz w:val="22"/>
          <w:szCs w:val="22"/>
          <w:lang w:val="lv-LV"/>
        </w:rPr>
      </w:pPr>
      <w:r w:rsidRPr="00CC47CC">
        <w:rPr>
          <w:rFonts w:asciiTheme="minorHAnsi" w:hAnsiTheme="minorHAnsi" w:cstheme="minorHAnsi"/>
          <w:sz w:val="22"/>
          <w:szCs w:val="22"/>
          <w:lang w:val="lv-LV"/>
        </w:rPr>
        <w:t xml:space="preserve">Iepirkuma </w:t>
      </w:r>
      <w:r w:rsidR="008D1E31">
        <w:rPr>
          <w:rFonts w:asciiTheme="minorHAnsi" w:hAnsiTheme="minorHAnsi" w:cstheme="minorHAnsi"/>
          <w:sz w:val="22"/>
          <w:szCs w:val="22"/>
          <w:lang w:val="lv-LV"/>
        </w:rPr>
        <w:t>3</w:t>
      </w:r>
      <w:r w:rsidR="00CC47CC" w:rsidRPr="00CC47CC">
        <w:rPr>
          <w:rFonts w:asciiTheme="minorHAnsi" w:hAnsiTheme="minorHAnsi" w:cstheme="minorHAnsi"/>
          <w:sz w:val="22"/>
          <w:szCs w:val="22"/>
          <w:lang w:val="lv-LV"/>
        </w:rPr>
        <w:t>.</w:t>
      </w:r>
      <w:r w:rsidRPr="00CC47CC">
        <w:rPr>
          <w:rFonts w:asciiTheme="minorHAnsi" w:hAnsiTheme="minorHAnsi" w:cstheme="minorHAnsi"/>
          <w:sz w:val="22"/>
          <w:szCs w:val="22"/>
          <w:lang w:val="lv-LV"/>
        </w:rPr>
        <w:t xml:space="preserve"> daļā pakalpojuma cena  </w:t>
      </w:r>
      <w:r w:rsidRPr="00CC47CC">
        <w:rPr>
          <w:rFonts w:asciiTheme="minorHAnsi" w:hAnsiTheme="minorHAnsi" w:cstheme="minorHAnsi"/>
          <w:i/>
          <w:iCs/>
          <w:sz w:val="22"/>
          <w:szCs w:val="22"/>
          <w:lang w:val="lv-LV"/>
        </w:rPr>
        <w:t xml:space="preserve">(teikumu izmanto tik reizes cik daļas):  </w:t>
      </w:r>
    </w:p>
    <w:tbl>
      <w:tblPr>
        <w:tblW w:w="811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
        <w:gridCol w:w="5105"/>
        <w:gridCol w:w="2106"/>
      </w:tblGrid>
      <w:tr w:rsidR="00787CF7" w:rsidRPr="00CC47CC" w:rsidTr="00F759F3">
        <w:tc>
          <w:tcPr>
            <w:tcW w:w="901" w:type="dxa"/>
            <w:shd w:val="clear" w:color="auto" w:fill="D9D9D9"/>
            <w:vAlign w:val="center"/>
          </w:tcPr>
          <w:p w:rsidR="00787CF7" w:rsidRPr="00CC47CC" w:rsidRDefault="00787CF7" w:rsidP="00E7404B">
            <w:pPr>
              <w:jc w:val="center"/>
              <w:rPr>
                <w:rFonts w:asciiTheme="minorHAnsi" w:hAnsiTheme="minorHAnsi" w:cstheme="minorHAnsi"/>
                <w:b/>
                <w:sz w:val="22"/>
                <w:szCs w:val="22"/>
                <w:lang w:val="lv-LV"/>
              </w:rPr>
            </w:pPr>
            <w:proofErr w:type="spellStart"/>
            <w:r w:rsidRPr="00CC47CC">
              <w:rPr>
                <w:rFonts w:asciiTheme="minorHAnsi" w:hAnsiTheme="minorHAnsi" w:cstheme="minorHAnsi"/>
                <w:b/>
                <w:sz w:val="22"/>
                <w:szCs w:val="22"/>
                <w:lang w:val="lv-LV"/>
              </w:rPr>
              <w:t>Nr.p.k</w:t>
            </w:r>
            <w:proofErr w:type="spellEnd"/>
            <w:r w:rsidRPr="00CC47CC">
              <w:rPr>
                <w:rFonts w:asciiTheme="minorHAnsi" w:hAnsiTheme="minorHAnsi" w:cstheme="minorHAnsi"/>
                <w:b/>
                <w:sz w:val="22"/>
                <w:szCs w:val="22"/>
                <w:lang w:val="lv-LV"/>
              </w:rPr>
              <w:t>.</w:t>
            </w:r>
          </w:p>
        </w:tc>
        <w:tc>
          <w:tcPr>
            <w:tcW w:w="5105" w:type="dxa"/>
            <w:shd w:val="clear" w:color="auto" w:fill="D9D9D9"/>
            <w:vAlign w:val="center"/>
          </w:tcPr>
          <w:p w:rsidR="00787CF7" w:rsidRPr="00CC47CC" w:rsidRDefault="00787CF7" w:rsidP="00E7404B">
            <w:pPr>
              <w:jc w:val="center"/>
              <w:rPr>
                <w:rFonts w:asciiTheme="minorHAnsi" w:hAnsiTheme="minorHAnsi" w:cstheme="minorHAnsi"/>
                <w:b/>
                <w:sz w:val="22"/>
                <w:szCs w:val="22"/>
                <w:lang w:val="lv-LV"/>
              </w:rPr>
            </w:pPr>
            <w:r w:rsidRPr="00CC47CC">
              <w:rPr>
                <w:rFonts w:asciiTheme="minorHAnsi" w:hAnsiTheme="minorHAnsi" w:cstheme="minorHAnsi"/>
                <w:b/>
                <w:sz w:val="22"/>
                <w:szCs w:val="22"/>
                <w:lang w:val="lv-LV"/>
              </w:rPr>
              <w:t>Veicamie darbi</w:t>
            </w:r>
          </w:p>
        </w:tc>
        <w:tc>
          <w:tcPr>
            <w:tcW w:w="2106" w:type="dxa"/>
            <w:shd w:val="clear" w:color="auto" w:fill="D9D9D9"/>
            <w:vAlign w:val="center"/>
          </w:tcPr>
          <w:p w:rsidR="00787CF7" w:rsidRPr="00CC47CC" w:rsidRDefault="00787CF7" w:rsidP="00E7404B">
            <w:pPr>
              <w:jc w:val="center"/>
              <w:rPr>
                <w:rFonts w:asciiTheme="minorHAnsi" w:hAnsiTheme="minorHAnsi" w:cstheme="minorHAnsi"/>
                <w:b/>
                <w:sz w:val="22"/>
                <w:szCs w:val="22"/>
                <w:lang w:val="lv-LV"/>
              </w:rPr>
            </w:pPr>
            <w:r w:rsidRPr="00CC47CC">
              <w:rPr>
                <w:rFonts w:asciiTheme="minorHAnsi" w:hAnsiTheme="minorHAnsi" w:cstheme="minorHAnsi"/>
                <w:b/>
                <w:sz w:val="22"/>
                <w:szCs w:val="22"/>
                <w:lang w:val="lv-LV"/>
              </w:rPr>
              <w:t>Cena (EUR)</w:t>
            </w:r>
          </w:p>
          <w:p w:rsidR="00787CF7" w:rsidRPr="00CC47CC" w:rsidRDefault="00787CF7" w:rsidP="00E7404B">
            <w:pPr>
              <w:jc w:val="center"/>
              <w:rPr>
                <w:rFonts w:asciiTheme="minorHAnsi" w:hAnsiTheme="minorHAnsi" w:cstheme="minorHAnsi"/>
                <w:b/>
                <w:sz w:val="22"/>
                <w:szCs w:val="22"/>
                <w:lang w:val="lv-LV"/>
              </w:rPr>
            </w:pPr>
            <w:r w:rsidRPr="00CC47CC">
              <w:rPr>
                <w:rFonts w:asciiTheme="minorHAnsi" w:hAnsiTheme="minorHAnsi" w:cstheme="minorHAnsi"/>
                <w:b/>
                <w:sz w:val="22"/>
                <w:szCs w:val="22"/>
                <w:lang w:val="lv-LV"/>
              </w:rPr>
              <w:t>(bez PVN)</w:t>
            </w:r>
          </w:p>
        </w:tc>
      </w:tr>
      <w:tr w:rsidR="00787CF7" w:rsidRPr="00CC47CC" w:rsidTr="00F759F3">
        <w:tc>
          <w:tcPr>
            <w:tcW w:w="901" w:type="dxa"/>
            <w:vAlign w:val="center"/>
          </w:tcPr>
          <w:p w:rsidR="00787CF7" w:rsidRPr="00CC47CC" w:rsidRDefault="00787CF7" w:rsidP="00E7404B">
            <w:pPr>
              <w:jc w:val="center"/>
              <w:rPr>
                <w:rFonts w:asciiTheme="minorHAnsi" w:hAnsiTheme="minorHAnsi" w:cstheme="minorHAnsi"/>
                <w:sz w:val="22"/>
                <w:szCs w:val="22"/>
                <w:lang w:val="lv-LV"/>
              </w:rPr>
            </w:pPr>
            <w:r w:rsidRPr="00CC47CC">
              <w:rPr>
                <w:rFonts w:asciiTheme="minorHAnsi" w:hAnsiTheme="minorHAnsi" w:cstheme="minorHAnsi"/>
                <w:sz w:val="22"/>
                <w:szCs w:val="22"/>
                <w:lang w:val="lv-LV"/>
              </w:rPr>
              <w:t>1.</w:t>
            </w:r>
          </w:p>
        </w:tc>
        <w:tc>
          <w:tcPr>
            <w:tcW w:w="5105" w:type="dxa"/>
          </w:tcPr>
          <w:p w:rsidR="00787CF7" w:rsidRPr="00CC47CC" w:rsidRDefault="00787CF7" w:rsidP="00E7404B">
            <w:pPr>
              <w:jc w:val="both"/>
              <w:rPr>
                <w:rFonts w:asciiTheme="minorHAnsi" w:hAnsiTheme="minorHAnsi" w:cstheme="minorHAnsi"/>
                <w:sz w:val="22"/>
                <w:szCs w:val="22"/>
                <w:lang w:val="lv-LV"/>
              </w:rPr>
            </w:pPr>
            <w:r w:rsidRPr="00CC47CC">
              <w:rPr>
                <w:rFonts w:asciiTheme="minorHAnsi" w:hAnsiTheme="minorHAnsi" w:cstheme="minorHAnsi"/>
                <w:sz w:val="22"/>
                <w:szCs w:val="22"/>
                <w:lang w:val="lv-LV"/>
              </w:rPr>
              <w:t>Pašvaldības ceļu attīrīšana no sniega visā ceļa platumā EUR/1km (faktisko km)</w:t>
            </w:r>
          </w:p>
        </w:tc>
        <w:tc>
          <w:tcPr>
            <w:tcW w:w="2106" w:type="dxa"/>
          </w:tcPr>
          <w:p w:rsidR="00787CF7" w:rsidRPr="00CC47CC" w:rsidRDefault="008D1E31" w:rsidP="00E7404B">
            <w:pPr>
              <w:jc w:val="center"/>
              <w:rPr>
                <w:rFonts w:asciiTheme="minorHAnsi" w:hAnsiTheme="minorHAnsi" w:cstheme="minorHAnsi"/>
                <w:sz w:val="22"/>
                <w:szCs w:val="22"/>
                <w:lang w:val="lv-LV"/>
              </w:rPr>
            </w:pPr>
            <w:r>
              <w:rPr>
                <w:rFonts w:asciiTheme="minorHAnsi" w:hAnsiTheme="minorHAnsi" w:cstheme="minorHAnsi"/>
                <w:sz w:val="22"/>
                <w:szCs w:val="22"/>
                <w:lang w:val="lv-LV"/>
              </w:rPr>
              <w:t>18,35</w:t>
            </w:r>
          </w:p>
        </w:tc>
      </w:tr>
      <w:tr w:rsidR="00787CF7" w:rsidRPr="00CC47CC" w:rsidTr="00F759F3">
        <w:tc>
          <w:tcPr>
            <w:tcW w:w="901" w:type="dxa"/>
            <w:vAlign w:val="center"/>
          </w:tcPr>
          <w:p w:rsidR="00787CF7" w:rsidRPr="00CC47CC" w:rsidRDefault="00787CF7" w:rsidP="00E7404B">
            <w:pPr>
              <w:jc w:val="center"/>
              <w:rPr>
                <w:rFonts w:asciiTheme="minorHAnsi" w:hAnsiTheme="minorHAnsi" w:cstheme="minorHAnsi"/>
                <w:sz w:val="22"/>
                <w:szCs w:val="22"/>
                <w:lang w:val="lv-LV"/>
              </w:rPr>
            </w:pPr>
            <w:r w:rsidRPr="00CC47CC">
              <w:rPr>
                <w:rFonts w:asciiTheme="minorHAnsi" w:hAnsiTheme="minorHAnsi" w:cstheme="minorHAnsi"/>
                <w:sz w:val="22"/>
                <w:szCs w:val="22"/>
                <w:lang w:val="lv-LV"/>
              </w:rPr>
              <w:t>2.</w:t>
            </w:r>
          </w:p>
        </w:tc>
        <w:tc>
          <w:tcPr>
            <w:tcW w:w="5105" w:type="dxa"/>
          </w:tcPr>
          <w:p w:rsidR="00787CF7" w:rsidRPr="00CC47CC" w:rsidRDefault="00787CF7" w:rsidP="00E7404B">
            <w:pPr>
              <w:jc w:val="both"/>
              <w:rPr>
                <w:rFonts w:asciiTheme="minorHAnsi" w:hAnsiTheme="minorHAnsi" w:cstheme="minorHAnsi"/>
                <w:sz w:val="22"/>
                <w:szCs w:val="22"/>
                <w:lang w:val="lv-LV"/>
              </w:rPr>
            </w:pPr>
            <w:r w:rsidRPr="00CC47CC">
              <w:rPr>
                <w:rFonts w:asciiTheme="minorHAnsi" w:hAnsiTheme="minorHAnsi" w:cstheme="minorHAnsi"/>
                <w:sz w:val="22"/>
                <w:szCs w:val="22"/>
                <w:lang w:val="lv-LV"/>
              </w:rPr>
              <w:t>Tehnikas izmantošana sānceļu iebrauktuvju attīrīšanai EUR/1h</w:t>
            </w:r>
          </w:p>
        </w:tc>
        <w:tc>
          <w:tcPr>
            <w:tcW w:w="2106" w:type="dxa"/>
          </w:tcPr>
          <w:p w:rsidR="00787CF7" w:rsidRPr="00CC47CC" w:rsidRDefault="008D1E31" w:rsidP="00E7404B">
            <w:pPr>
              <w:jc w:val="center"/>
              <w:rPr>
                <w:rFonts w:asciiTheme="minorHAnsi" w:hAnsiTheme="minorHAnsi" w:cstheme="minorHAnsi"/>
                <w:sz w:val="22"/>
                <w:szCs w:val="22"/>
                <w:lang w:val="lv-LV"/>
              </w:rPr>
            </w:pPr>
            <w:r>
              <w:rPr>
                <w:rFonts w:asciiTheme="minorHAnsi" w:hAnsiTheme="minorHAnsi" w:cstheme="minorHAnsi"/>
                <w:sz w:val="22"/>
                <w:szCs w:val="22"/>
                <w:lang w:val="lv-LV"/>
              </w:rPr>
              <w:t>25,00</w:t>
            </w:r>
          </w:p>
        </w:tc>
      </w:tr>
      <w:tr w:rsidR="00787CF7" w:rsidRPr="00CC47CC" w:rsidTr="00F759F3">
        <w:tc>
          <w:tcPr>
            <w:tcW w:w="901" w:type="dxa"/>
            <w:vAlign w:val="center"/>
          </w:tcPr>
          <w:p w:rsidR="00787CF7" w:rsidRPr="00CC47CC" w:rsidRDefault="00787CF7" w:rsidP="00E7404B">
            <w:pPr>
              <w:jc w:val="center"/>
              <w:rPr>
                <w:rFonts w:asciiTheme="minorHAnsi" w:hAnsiTheme="minorHAnsi" w:cstheme="minorHAnsi"/>
                <w:sz w:val="22"/>
                <w:szCs w:val="22"/>
                <w:lang w:val="lv-LV"/>
              </w:rPr>
            </w:pPr>
            <w:r w:rsidRPr="00CC47CC">
              <w:rPr>
                <w:rFonts w:asciiTheme="minorHAnsi" w:hAnsiTheme="minorHAnsi" w:cstheme="minorHAnsi"/>
                <w:sz w:val="22"/>
                <w:szCs w:val="22"/>
                <w:lang w:val="lv-LV"/>
              </w:rPr>
              <w:t>3.</w:t>
            </w:r>
          </w:p>
        </w:tc>
        <w:tc>
          <w:tcPr>
            <w:tcW w:w="5105" w:type="dxa"/>
          </w:tcPr>
          <w:p w:rsidR="00787CF7" w:rsidRPr="00CC47CC" w:rsidRDefault="00787CF7" w:rsidP="00E7404B">
            <w:pPr>
              <w:jc w:val="both"/>
              <w:rPr>
                <w:rFonts w:asciiTheme="minorHAnsi" w:hAnsiTheme="minorHAnsi" w:cstheme="minorHAnsi"/>
                <w:sz w:val="22"/>
                <w:szCs w:val="22"/>
                <w:lang w:val="lv-LV"/>
              </w:rPr>
            </w:pPr>
            <w:r w:rsidRPr="00CC47CC">
              <w:rPr>
                <w:rFonts w:asciiTheme="minorHAnsi" w:hAnsiTheme="minorHAnsi" w:cstheme="minorHAnsi"/>
                <w:sz w:val="22"/>
                <w:szCs w:val="22"/>
                <w:lang w:val="lv-LV"/>
              </w:rPr>
              <w:t>Sniega vaļņa pārvietošana ārpus autoceļa klātnes EUR/1h</w:t>
            </w:r>
          </w:p>
        </w:tc>
        <w:tc>
          <w:tcPr>
            <w:tcW w:w="2106" w:type="dxa"/>
          </w:tcPr>
          <w:p w:rsidR="00787CF7" w:rsidRPr="00CC47CC" w:rsidRDefault="008D1E31" w:rsidP="00E7404B">
            <w:pPr>
              <w:jc w:val="center"/>
              <w:rPr>
                <w:rFonts w:asciiTheme="minorHAnsi" w:hAnsiTheme="minorHAnsi" w:cstheme="minorHAnsi"/>
                <w:sz w:val="22"/>
                <w:szCs w:val="22"/>
                <w:lang w:val="lv-LV"/>
              </w:rPr>
            </w:pPr>
            <w:r>
              <w:rPr>
                <w:rFonts w:asciiTheme="minorHAnsi" w:hAnsiTheme="minorHAnsi" w:cstheme="minorHAnsi"/>
                <w:sz w:val="22"/>
                <w:szCs w:val="22"/>
                <w:lang w:val="lv-LV"/>
              </w:rPr>
              <w:t>25,00</w:t>
            </w:r>
          </w:p>
        </w:tc>
      </w:tr>
    </w:tbl>
    <w:p w:rsidR="00787CF7" w:rsidRPr="00CC47CC" w:rsidRDefault="00787CF7" w:rsidP="00787CF7">
      <w:pPr>
        <w:tabs>
          <w:tab w:val="left" w:pos="990"/>
        </w:tabs>
        <w:overflowPunct w:val="0"/>
        <w:autoSpaceDE w:val="0"/>
        <w:autoSpaceDN w:val="0"/>
        <w:adjustRightInd w:val="0"/>
        <w:ind w:left="792"/>
        <w:jc w:val="both"/>
        <w:textAlignment w:val="baseline"/>
        <w:rPr>
          <w:rFonts w:asciiTheme="minorHAnsi" w:hAnsiTheme="minorHAnsi" w:cstheme="minorHAnsi"/>
          <w:sz w:val="22"/>
          <w:szCs w:val="22"/>
          <w:lang w:val="lv-LV"/>
        </w:rPr>
      </w:pPr>
    </w:p>
    <w:p w:rsidR="008D1E31" w:rsidRDefault="00787CF7" w:rsidP="008D1E31">
      <w:pPr>
        <w:pStyle w:val="Sarakstarindkopa"/>
        <w:numPr>
          <w:ilvl w:val="1"/>
          <w:numId w:val="3"/>
        </w:numPr>
        <w:tabs>
          <w:tab w:val="left" w:pos="990"/>
        </w:tabs>
        <w:overflowPunct w:val="0"/>
        <w:autoSpaceDE w:val="0"/>
        <w:autoSpaceDN w:val="0"/>
        <w:adjustRightInd w:val="0"/>
        <w:jc w:val="both"/>
        <w:textAlignment w:val="baseline"/>
        <w:rPr>
          <w:rFonts w:asciiTheme="minorHAnsi" w:hAnsiTheme="minorHAnsi" w:cstheme="minorHAnsi"/>
        </w:rPr>
      </w:pPr>
      <w:r w:rsidRPr="008D1E31">
        <w:rPr>
          <w:rFonts w:asciiTheme="minorHAnsi" w:hAnsiTheme="minorHAnsi" w:cstheme="minorHAnsi"/>
        </w:rPr>
        <w:t xml:space="preserve">Kopējā līgumcena </w:t>
      </w:r>
      <w:r w:rsidR="008D1E31" w:rsidRPr="008D1E31">
        <w:rPr>
          <w:rFonts w:asciiTheme="minorHAnsi" w:hAnsiTheme="minorHAnsi" w:cstheme="minorHAnsi"/>
        </w:rPr>
        <w:t xml:space="preserve">3. Iepirkuma daļā nedrīkst pārsniegt EUR 12 500,00 (divpadsmit  tūkstoši pieci simti </w:t>
      </w:r>
      <w:proofErr w:type="spellStart"/>
      <w:r w:rsidR="008D1E31" w:rsidRPr="008D1E31">
        <w:rPr>
          <w:rFonts w:asciiTheme="minorHAnsi" w:hAnsiTheme="minorHAnsi" w:cstheme="minorHAnsi"/>
        </w:rPr>
        <w:t>euro</w:t>
      </w:r>
      <w:proofErr w:type="spellEnd"/>
      <w:r w:rsidR="008D1E31" w:rsidRPr="008D1E31">
        <w:rPr>
          <w:rFonts w:asciiTheme="minorHAnsi" w:hAnsiTheme="minorHAnsi" w:cstheme="minorHAnsi"/>
        </w:rPr>
        <w:t xml:space="preserve"> un 00 centi) bez pievienotās vērtības nodokļa.</w:t>
      </w:r>
    </w:p>
    <w:p w:rsidR="008D1E31" w:rsidRPr="008D1E31" w:rsidRDefault="008D1E31" w:rsidP="008D1E31">
      <w:pPr>
        <w:pStyle w:val="Sarakstarindkopa"/>
        <w:tabs>
          <w:tab w:val="left" w:pos="990"/>
        </w:tabs>
        <w:overflowPunct w:val="0"/>
        <w:autoSpaceDE w:val="0"/>
        <w:autoSpaceDN w:val="0"/>
        <w:adjustRightInd w:val="0"/>
        <w:ind w:left="792"/>
        <w:jc w:val="both"/>
        <w:textAlignment w:val="baseline"/>
        <w:rPr>
          <w:rFonts w:asciiTheme="minorHAnsi" w:hAnsiTheme="minorHAnsi" w:cstheme="minorHAnsi"/>
        </w:rPr>
      </w:pPr>
    </w:p>
    <w:p w:rsidR="00787CF7" w:rsidRPr="008D1E31" w:rsidRDefault="00787CF7" w:rsidP="008D1E31">
      <w:pPr>
        <w:pStyle w:val="Sarakstarindkopa"/>
        <w:numPr>
          <w:ilvl w:val="0"/>
          <w:numId w:val="3"/>
        </w:numPr>
        <w:tabs>
          <w:tab w:val="left" w:pos="990"/>
        </w:tabs>
        <w:overflowPunct w:val="0"/>
        <w:autoSpaceDE w:val="0"/>
        <w:autoSpaceDN w:val="0"/>
        <w:adjustRightInd w:val="0"/>
        <w:jc w:val="center"/>
        <w:textAlignment w:val="baseline"/>
        <w:rPr>
          <w:rFonts w:asciiTheme="minorHAnsi" w:hAnsiTheme="minorHAnsi" w:cstheme="minorHAnsi"/>
          <w:b/>
        </w:rPr>
      </w:pPr>
      <w:r w:rsidRPr="008D1E31">
        <w:rPr>
          <w:rFonts w:asciiTheme="minorHAnsi" w:hAnsiTheme="minorHAnsi" w:cstheme="minorHAnsi"/>
          <w:b/>
        </w:rPr>
        <w:t>PASŪTĪTĀJA PIENĀKUMI UN TIESĪBAS</w:t>
      </w:r>
    </w:p>
    <w:p w:rsidR="00787CF7" w:rsidRPr="00CC47CC" w:rsidRDefault="00787CF7" w:rsidP="008D1E31">
      <w:pPr>
        <w:numPr>
          <w:ilvl w:val="1"/>
          <w:numId w:val="3"/>
        </w:numPr>
        <w:tabs>
          <w:tab w:val="left" w:pos="990"/>
        </w:tabs>
        <w:overflowPunct w:val="0"/>
        <w:autoSpaceDE w:val="0"/>
        <w:autoSpaceDN w:val="0"/>
        <w:adjustRightInd w:val="0"/>
        <w:jc w:val="both"/>
        <w:textAlignment w:val="baseline"/>
        <w:rPr>
          <w:rFonts w:asciiTheme="minorHAnsi" w:hAnsiTheme="minorHAnsi" w:cstheme="minorHAnsi"/>
          <w:sz w:val="22"/>
          <w:szCs w:val="22"/>
          <w:lang w:val="lv-LV"/>
        </w:rPr>
      </w:pPr>
      <w:r w:rsidRPr="00CC47CC">
        <w:rPr>
          <w:rFonts w:asciiTheme="minorHAnsi" w:hAnsiTheme="minorHAnsi" w:cstheme="minorHAnsi"/>
          <w:sz w:val="22"/>
          <w:szCs w:val="22"/>
          <w:lang w:val="lv-LV"/>
        </w:rPr>
        <w:t>PASŪTĪTĀJS neatbild par UZŅĒMĒJA tehniku, materiāliem un citām lietām, kas atrodas Darbu veikšanas vietā.</w:t>
      </w:r>
    </w:p>
    <w:p w:rsidR="00787CF7" w:rsidRPr="00CC47CC" w:rsidRDefault="00787CF7" w:rsidP="008D1E31">
      <w:pPr>
        <w:numPr>
          <w:ilvl w:val="1"/>
          <w:numId w:val="3"/>
        </w:numPr>
        <w:tabs>
          <w:tab w:val="left" w:pos="990"/>
        </w:tabs>
        <w:overflowPunct w:val="0"/>
        <w:autoSpaceDE w:val="0"/>
        <w:autoSpaceDN w:val="0"/>
        <w:adjustRightInd w:val="0"/>
        <w:jc w:val="both"/>
        <w:textAlignment w:val="baseline"/>
        <w:rPr>
          <w:rFonts w:asciiTheme="minorHAnsi" w:hAnsiTheme="minorHAnsi" w:cstheme="minorHAnsi"/>
          <w:sz w:val="22"/>
          <w:szCs w:val="22"/>
          <w:lang w:val="lv-LV"/>
        </w:rPr>
      </w:pPr>
      <w:r w:rsidRPr="00CC47CC">
        <w:rPr>
          <w:rFonts w:asciiTheme="minorHAnsi" w:hAnsiTheme="minorHAnsi" w:cstheme="minorHAnsi"/>
          <w:sz w:val="22"/>
          <w:szCs w:val="22"/>
          <w:lang w:val="lv-LV"/>
        </w:rPr>
        <w:t>PASŪTĪTĀJS jebkurā Pakalpojuma izpildes laikā ir tiesīgs pārbaudīt UZŅĒMĒJA darbu un tā kvalitāti.</w:t>
      </w:r>
    </w:p>
    <w:p w:rsidR="00787CF7" w:rsidRPr="00CC47CC" w:rsidRDefault="00787CF7" w:rsidP="008D1E31">
      <w:pPr>
        <w:numPr>
          <w:ilvl w:val="1"/>
          <w:numId w:val="3"/>
        </w:numPr>
        <w:tabs>
          <w:tab w:val="left" w:pos="990"/>
        </w:tabs>
        <w:overflowPunct w:val="0"/>
        <w:autoSpaceDE w:val="0"/>
        <w:autoSpaceDN w:val="0"/>
        <w:adjustRightInd w:val="0"/>
        <w:jc w:val="both"/>
        <w:textAlignment w:val="baseline"/>
        <w:rPr>
          <w:rFonts w:asciiTheme="minorHAnsi" w:hAnsiTheme="minorHAnsi" w:cstheme="minorHAnsi"/>
          <w:sz w:val="22"/>
          <w:szCs w:val="22"/>
          <w:lang w:val="lv-LV"/>
        </w:rPr>
      </w:pPr>
      <w:r w:rsidRPr="00CC47CC">
        <w:rPr>
          <w:rFonts w:asciiTheme="minorHAnsi" w:hAnsiTheme="minorHAnsi" w:cstheme="minorHAnsi"/>
          <w:sz w:val="22"/>
          <w:szCs w:val="22"/>
          <w:lang w:val="lv-LV"/>
        </w:rPr>
        <w:t>PASŪTĪTĀJS apņemas pēc konkrēto Darbu veikšanas pieņemt tos no UZŅĒMĒJA ar pieņemšanas – nodošanas aktu un samaksāt par veiktajiem Darbiem Finanšu piedāvājumā un  Līgumā noteiktajā kārtībā un apmērā.</w:t>
      </w:r>
    </w:p>
    <w:p w:rsidR="00787CF7" w:rsidRPr="00CC47CC" w:rsidRDefault="00787CF7" w:rsidP="008D1E31">
      <w:pPr>
        <w:numPr>
          <w:ilvl w:val="1"/>
          <w:numId w:val="3"/>
        </w:numPr>
        <w:tabs>
          <w:tab w:val="left" w:pos="990"/>
        </w:tabs>
        <w:overflowPunct w:val="0"/>
        <w:autoSpaceDE w:val="0"/>
        <w:autoSpaceDN w:val="0"/>
        <w:adjustRightInd w:val="0"/>
        <w:jc w:val="both"/>
        <w:textAlignment w:val="baseline"/>
        <w:rPr>
          <w:rFonts w:asciiTheme="minorHAnsi" w:hAnsiTheme="minorHAnsi" w:cstheme="minorHAnsi"/>
          <w:sz w:val="22"/>
          <w:szCs w:val="22"/>
          <w:lang w:val="lv-LV"/>
        </w:rPr>
      </w:pPr>
      <w:r w:rsidRPr="00CC47CC">
        <w:rPr>
          <w:rFonts w:asciiTheme="minorHAnsi" w:hAnsiTheme="minorHAnsi" w:cstheme="minorHAnsi"/>
          <w:sz w:val="22"/>
          <w:szCs w:val="22"/>
          <w:lang w:val="lv-LV"/>
        </w:rPr>
        <w:t>PASŪTĪTĀJAM nav pienākums pasūtīt visu Darbu apjomu, pamatojoties uz PASŪTĪTĀJA vajadzībām un finansiālajām iespējām.</w:t>
      </w:r>
    </w:p>
    <w:p w:rsidR="00787CF7" w:rsidRPr="00CC47CC" w:rsidRDefault="00787CF7" w:rsidP="008D1E31">
      <w:pPr>
        <w:numPr>
          <w:ilvl w:val="1"/>
          <w:numId w:val="3"/>
        </w:numPr>
        <w:tabs>
          <w:tab w:val="left" w:pos="990"/>
        </w:tabs>
        <w:overflowPunct w:val="0"/>
        <w:autoSpaceDE w:val="0"/>
        <w:autoSpaceDN w:val="0"/>
        <w:adjustRightInd w:val="0"/>
        <w:jc w:val="both"/>
        <w:textAlignment w:val="baseline"/>
        <w:rPr>
          <w:rFonts w:asciiTheme="minorHAnsi" w:hAnsiTheme="minorHAnsi" w:cstheme="minorHAnsi"/>
          <w:sz w:val="22"/>
          <w:szCs w:val="22"/>
          <w:lang w:val="lv-LV"/>
        </w:rPr>
      </w:pPr>
      <w:r w:rsidRPr="00CC47CC">
        <w:rPr>
          <w:rFonts w:asciiTheme="minorHAnsi" w:hAnsiTheme="minorHAnsi" w:cstheme="minorHAnsi"/>
          <w:sz w:val="22"/>
          <w:szCs w:val="22"/>
          <w:lang w:val="lv-LV"/>
        </w:rPr>
        <w:lastRenderedPageBreak/>
        <w:t>Pasūtīt, kontrolēt un pieņemt Pakalpojumu saskaņā ar šī Līguma noteikumiem.</w:t>
      </w:r>
    </w:p>
    <w:p w:rsidR="00787CF7" w:rsidRPr="00CC47CC" w:rsidRDefault="00787CF7" w:rsidP="00787CF7">
      <w:pPr>
        <w:tabs>
          <w:tab w:val="left" w:pos="990"/>
        </w:tabs>
        <w:overflowPunct w:val="0"/>
        <w:autoSpaceDE w:val="0"/>
        <w:autoSpaceDN w:val="0"/>
        <w:adjustRightInd w:val="0"/>
        <w:ind w:left="360"/>
        <w:jc w:val="both"/>
        <w:textAlignment w:val="baseline"/>
        <w:rPr>
          <w:rFonts w:asciiTheme="minorHAnsi" w:hAnsiTheme="minorHAnsi" w:cstheme="minorHAnsi"/>
          <w:sz w:val="22"/>
          <w:szCs w:val="22"/>
          <w:lang w:val="lv-LV"/>
        </w:rPr>
      </w:pPr>
    </w:p>
    <w:p w:rsidR="00787CF7" w:rsidRPr="00CC47CC" w:rsidRDefault="00787CF7" w:rsidP="008D1E31">
      <w:pPr>
        <w:numPr>
          <w:ilvl w:val="0"/>
          <w:numId w:val="3"/>
        </w:numPr>
        <w:tabs>
          <w:tab w:val="left" w:pos="990"/>
        </w:tabs>
        <w:overflowPunct w:val="0"/>
        <w:autoSpaceDE w:val="0"/>
        <w:autoSpaceDN w:val="0"/>
        <w:adjustRightInd w:val="0"/>
        <w:jc w:val="center"/>
        <w:textAlignment w:val="baseline"/>
        <w:rPr>
          <w:rFonts w:asciiTheme="minorHAnsi" w:hAnsiTheme="minorHAnsi" w:cstheme="minorHAnsi"/>
          <w:b/>
          <w:sz w:val="22"/>
          <w:szCs w:val="22"/>
          <w:lang w:val="lv-LV"/>
        </w:rPr>
      </w:pPr>
      <w:r w:rsidRPr="00CC47CC">
        <w:rPr>
          <w:rFonts w:asciiTheme="minorHAnsi" w:hAnsiTheme="minorHAnsi" w:cstheme="minorHAnsi"/>
          <w:b/>
          <w:sz w:val="22"/>
          <w:szCs w:val="22"/>
          <w:lang w:val="lv-LV"/>
        </w:rPr>
        <w:t>UZŅĒMĒJA PIENĀKUMI UN TIESĪBAS</w:t>
      </w:r>
    </w:p>
    <w:p w:rsidR="00787CF7" w:rsidRPr="00CC47CC" w:rsidRDefault="00787CF7" w:rsidP="008D1E31">
      <w:pPr>
        <w:numPr>
          <w:ilvl w:val="1"/>
          <w:numId w:val="3"/>
        </w:numPr>
        <w:tabs>
          <w:tab w:val="left" w:pos="990"/>
        </w:tabs>
        <w:overflowPunct w:val="0"/>
        <w:autoSpaceDE w:val="0"/>
        <w:autoSpaceDN w:val="0"/>
        <w:adjustRightInd w:val="0"/>
        <w:jc w:val="both"/>
        <w:textAlignment w:val="baseline"/>
        <w:rPr>
          <w:rFonts w:asciiTheme="minorHAnsi" w:hAnsiTheme="minorHAnsi" w:cstheme="minorHAnsi"/>
          <w:sz w:val="22"/>
          <w:szCs w:val="22"/>
          <w:lang w:val="lv-LV"/>
        </w:rPr>
      </w:pPr>
      <w:r w:rsidRPr="00CC47CC">
        <w:rPr>
          <w:rFonts w:asciiTheme="minorHAnsi" w:hAnsiTheme="minorHAnsi" w:cstheme="minorHAnsi"/>
          <w:sz w:val="22"/>
          <w:szCs w:val="22"/>
          <w:lang w:val="lv-LV"/>
        </w:rPr>
        <w:t>UZŅĒMĒJS, uzsākot Pakalpojuma sniegšanu, pēc PASŪTĪTĀJA kontaktpersonas lūguma  uzrāda darbu izpildītāja darbinieka kvalifikāciju apliecinoša dokumenta oriģinālu.</w:t>
      </w:r>
    </w:p>
    <w:p w:rsidR="00787CF7" w:rsidRPr="00CC47CC" w:rsidRDefault="00787CF7" w:rsidP="008D1E31">
      <w:pPr>
        <w:numPr>
          <w:ilvl w:val="1"/>
          <w:numId w:val="3"/>
        </w:numPr>
        <w:tabs>
          <w:tab w:val="left" w:pos="990"/>
        </w:tabs>
        <w:overflowPunct w:val="0"/>
        <w:autoSpaceDE w:val="0"/>
        <w:autoSpaceDN w:val="0"/>
        <w:adjustRightInd w:val="0"/>
        <w:jc w:val="both"/>
        <w:textAlignment w:val="baseline"/>
        <w:rPr>
          <w:rFonts w:asciiTheme="minorHAnsi" w:hAnsiTheme="minorHAnsi" w:cstheme="minorHAnsi"/>
          <w:sz w:val="22"/>
          <w:szCs w:val="22"/>
          <w:lang w:val="lv-LV"/>
        </w:rPr>
      </w:pPr>
      <w:r w:rsidRPr="00CC47CC">
        <w:rPr>
          <w:rFonts w:asciiTheme="minorHAnsi" w:hAnsiTheme="minorHAnsi" w:cstheme="minorHAnsi"/>
          <w:sz w:val="22"/>
          <w:szCs w:val="22"/>
          <w:lang w:val="lv-LV"/>
        </w:rPr>
        <w:t>Sniegt Pakalpojumu atbilstoši Līguma noteikumiem, Latvijā spēkā esošiem normatīvajiem aktiem un PASŪTĪTĀJA norādījumiem.</w:t>
      </w:r>
    </w:p>
    <w:p w:rsidR="00787CF7" w:rsidRPr="00CC47CC" w:rsidRDefault="00787CF7" w:rsidP="008D1E31">
      <w:pPr>
        <w:numPr>
          <w:ilvl w:val="1"/>
          <w:numId w:val="3"/>
        </w:numPr>
        <w:tabs>
          <w:tab w:val="left" w:pos="990"/>
        </w:tabs>
        <w:overflowPunct w:val="0"/>
        <w:autoSpaceDE w:val="0"/>
        <w:autoSpaceDN w:val="0"/>
        <w:adjustRightInd w:val="0"/>
        <w:jc w:val="both"/>
        <w:textAlignment w:val="baseline"/>
        <w:rPr>
          <w:rFonts w:asciiTheme="minorHAnsi" w:hAnsiTheme="minorHAnsi" w:cstheme="minorHAnsi"/>
          <w:sz w:val="22"/>
          <w:szCs w:val="22"/>
          <w:lang w:val="lv-LV"/>
        </w:rPr>
      </w:pPr>
      <w:r w:rsidRPr="00CC47CC">
        <w:rPr>
          <w:rFonts w:asciiTheme="minorHAnsi" w:hAnsiTheme="minorHAnsi" w:cstheme="minorHAnsi"/>
          <w:sz w:val="22"/>
          <w:szCs w:val="22"/>
          <w:lang w:val="lv-LV"/>
        </w:rPr>
        <w:t>UZŅĒMĒJS uzsāk Pakalpojuma izpildi 1 (vienas) stundas laikā no PASŪTĪTĀJA pārstāvja telefoniska rīkojuma saņemšanas, ja rīkojums veikts laikā no plkst. 7.00 līdz 17.00 , ja rīkojums veikts pārējā laikā -  2 (divu) stundu laikā.</w:t>
      </w:r>
    </w:p>
    <w:p w:rsidR="00787CF7" w:rsidRPr="00CC47CC" w:rsidRDefault="00787CF7" w:rsidP="008D1E31">
      <w:pPr>
        <w:numPr>
          <w:ilvl w:val="1"/>
          <w:numId w:val="3"/>
        </w:numPr>
        <w:tabs>
          <w:tab w:val="left" w:pos="990"/>
        </w:tabs>
        <w:overflowPunct w:val="0"/>
        <w:autoSpaceDE w:val="0"/>
        <w:autoSpaceDN w:val="0"/>
        <w:adjustRightInd w:val="0"/>
        <w:jc w:val="both"/>
        <w:textAlignment w:val="baseline"/>
        <w:rPr>
          <w:rFonts w:asciiTheme="minorHAnsi" w:hAnsiTheme="minorHAnsi" w:cstheme="minorHAnsi"/>
          <w:sz w:val="22"/>
          <w:szCs w:val="22"/>
          <w:lang w:val="lv-LV"/>
        </w:rPr>
      </w:pPr>
      <w:r w:rsidRPr="00CC47CC">
        <w:rPr>
          <w:rFonts w:asciiTheme="minorHAnsi" w:hAnsiTheme="minorHAnsi" w:cstheme="minorHAnsi"/>
          <w:sz w:val="22"/>
          <w:szCs w:val="22"/>
          <w:lang w:val="lv-LV"/>
        </w:rPr>
        <w:t>Pakalpojuma sniegšanas laikā UZŅĒMĒJS ir atbildīgs par darba drošības, ugunsdrošības un ceļu satiksmes noteikumu ievērošanu un veic darbus tā, lai netiktu bojāts ceļa segums, koki, ceļa aprīkojums un tuvumā esošās būves.</w:t>
      </w:r>
    </w:p>
    <w:p w:rsidR="00787CF7" w:rsidRPr="00CC47CC" w:rsidRDefault="00787CF7" w:rsidP="008D1E31">
      <w:pPr>
        <w:numPr>
          <w:ilvl w:val="1"/>
          <w:numId w:val="3"/>
        </w:numPr>
        <w:tabs>
          <w:tab w:val="left" w:pos="990"/>
        </w:tabs>
        <w:overflowPunct w:val="0"/>
        <w:autoSpaceDE w:val="0"/>
        <w:autoSpaceDN w:val="0"/>
        <w:adjustRightInd w:val="0"/>
        <w:jc w:val="both"/>
        <w:textAlignment w:val="baseline"/>
        <w:rPr>
          <w:rFonts w:asciiTheme="minorHAnsi" w:hAnsiTheme="minorHAnsi" w:cstheme="minorHAnsi"/>
          <w:sz w:val="22"/>
          <w:szCs w:val="22"/>
          <w:lang w:val="lv-LV"/>
        </w:rPr>
      </w:pPr>
      <w:r w:rsidRPr="00CC47CC">
        <w:rPr>
          <w:rFonts w:asciiTheme="minorHAnsi" w:hAnsiTheme="minorHAnsi" w:cstheme="minorHAnsi"/>
          <w:sz w:val="22"/>
          <w:szCs w:val="22"/>
          <w:lang w:val="lv-LV"/>
        </w:rPr>
        <w:t xml:space="preserve">Ja PASŪTĪTĀJS neapstiprina Līguma 4.3.punktā norādīto aktu vai kādā tā daļā, UZŅĒMĒJAM ir pienākums atkārtoti veikt darbus vai novērst aktā norādītās neatbilstības nekavējoties, ja Puses nav vienojušās par citu izpildes laiku.  </w:t>
      </w:r>
    </w:p>
    <w:p w:rsidR="00787CF7" w:rsidRPr="00CC47CC" w:rsidRDefault="00787CF7" w:rsidP="008D1E31">
      <w:pPr>
        <w:numPr>
          <w:ilvl w:val="1"/>
          <w:numId w:val="3"/>
        </w:numPr>
        <w:tabs>
          <w:tab w:val="left" w:pos="990"/>
        </w:tabs>
        <w:overflowPunct w:val="0"/>
        <w:autoSpaceDE w:val="0"/>
        <w:autoSpaceDN w:val="0"/>
        <w:adjustRightInd w:val="0"/>
        <w:jc w:val="both"/>
        <w:textAlignment w:val="baseline"/>
        <w:rPr>
          <w:rFonts w:asciiTheme="minorHAnsi" w:hAnsiTheme="minorHAnsi" w:cstheme="minorHAnsi"/>
          <w:sz w:val="22"/>
          <w:szCs w:val="22"/>
          <w:lang w:val="lv-LV"/>
        </w:rPr>
      </w:pPr>
      <w:r w:rsidRPr="00CC47CC">
        <w:rPr>
          <w:rFonts w:asciiTheme="minorHAnsi" w:hAnsiTheme="minorHAnsi" w:cstheme="minorHAnsi"/>
          <w:sz w:val="22"/>
          <w:szCs w:val="22"/>
          <w:lang w:val="lv-LV"/>
        </w:rPr>
        <w:t>Zaudējumus, kas radušies Pakalpojuma izpildes laikā, UZŅĒMĒJA vai tā darbinieku darbības vai bezdarbības rezultātā, pilnībā atlīdzina UZŅĒMĒJS.</w:t>
      </w:r>
    </w:p>
    <w:p w:rsidR="00787CF7" w:rsidRPr="00CC47CC" w:rsidRDefault="00787CF7" w:rsidP="008D1E31">
      <w:pPr>
        <w:numPr>
          <w:ilvl w:val="1"/>
          <w:numId w:val="3"/>
        </w:numPr>
        <w:tabs>
          <w:tab w:val="left" w:pos="990"/>
        </w:tabs>
        <w:overflowPunct w:val="0"/>
        <w:autoSpaceDE w:val="0"/>
        <w:autoSpaceDN w:val="0"/>
        <w:adjustRightInd w:val="0"/>
        <w:jc w:val="both"/>
        <w:textAlignment w:val="baseline"/>
        <w:rPr>
          <w:rFonts w:asciiTheme="minorHAnsi" w:hAnsiTheme="minorHAnsi" w:cstheme="minorHAnsi"/>
          <w:sz w:val="22"/>
          <w:szCs w:val="22"/>
          <w:lang w:val="lv-LV"/>
        </w:rPr>
      </w:pPr>
      <w:r w:rsidRPr="00CC47CC">
        <w:rPr>
          <w:rFonts w:asciiTheme="minorHAnsi" w:hAnsiTheme="minorHAnsi" w:cstheme="minorHAnsi"/>
          <w:sz w:val="22"/>
          <w:szCs w:val="22"/>
          <w:lang w:val="lv-LV"/>
        </w:rPr>
        <w:t>Nekavējoties informē PASŪTĪTĀJA pārstāvi par apstākļiem, kas var kavēt vai ierobežot Pakalpojuma sniegšanu.</w:t>
      </w:r>
    </w:p>
    <w:p w:rsidR="00787CF7" w:rsidRPr="00CC47CC" w:rsidRDefault="00787CF7" w:rsidP="008D1E31">
      <w:pPr>
        <w:numPr>
          <w:ilvl w:val="1"/>
          <w:numId w:val="3"/>
        </w:numPr>
        <w:tabs>
          <w:tab w:val="left" w:pos="990"/>
        </w:tabs>
        <w:overflowPunct w:val="0"/>
        <w:autoSpaceDE w:val="0"/>
        <w:autoSpaceDN w:val="0"/>
        <w:adjustRightInd w:val="0"/>
        <w:jc w:val="both"/>
        <w:textAlignment w:val="baseline"/>
        <w:rPr>
          <w:rFonts w:asciiTheme="minorHAnsi" w:hAnsiTheme="minorHAnsi" w:cstheme="minorHAnsi"/>
          <w:sz w:val="22"/>
          <w:szCs w:val="22"/>
          <w:lang w:val="lv-LV"/>
        </w:rPr>
      </w:pPr>
      <w:r w:rsidRPr="00CC47CC">
        <w:rPr>
          <w:rFonts w:asciiTheme="minorHAnsi" w:hAnsiTheme="minorHAnsi" w:cstheme="minorHAnsi"/>
          <w:sz w:val="22"/>
          <w:szCs w:val="22"/>
          <w:lang w:val="lv-LV"/>
        </w:rPr>
        <w:t xml:space="preserve">Garantē, ka tam ir visas nepieciešamās atļaujas, lai veiktu Nīcas novada pagastos ceļu ziemas uzturēšanas darbus. </w:t>
      </w:r>
    </w:p>
    <w:p w:rsidR="00787CF7" w:rsidRPr="00CC47CC" w:rsidRDefault="00787CF7" w:rsidP="00787CF7">
      <w:pPr>
        <w:tabs>
          <w:tab w:val="left" w:pos="990"/>
        </w:tabs>
        <w:overflowPunct w:val="0"/>
        <w:autoSpaceDE w:val="0"/>
        <w:autoSpaceDN w:val="0"/>
        <w:adjustRightInd w:val="0"/>
        <w:ind w:left="360"/>
        <w:jc w:val="both"/>
        <w:textAlignment w:val="baseline"/>
        <w:rPr>
          <w:rFonts w:asciiTheme="minorHAnsi" w:hAnsiTheme="minorHAnsi" w:cstheme="minorHAnsi"/>
          <w:b/>
          <w:sz w:val="22"/>
          <w:szCs w:val="22"/>
          <w:lang w:val="lv-LV"/>
        </w:rPr>
      </w:pPr>
    </w:p>
    <w:p w:rsidR="00787CF7" w:rsidRPr="00CC47CC" w:rsidRDefault="00787CF7" w:rsidP="008D1E31">
      <w:pPr>
        <w:numPr>
          <w:ilvl w:val="0"/>
          <w:numId w:val="3"/>
        </w:numPr>
        <w:tabs>
          <w:tab w:val="left" w:pos="990"/>
        </w:tabs>
        <w:overflowPunct w:val="0"/>
        <w:autoSpaceDE w:val="0"/>
        <w:autoSpaceDN w:val="0"/>
        <w:adjustRightInd w:val="0"/>
        <w:jc w:val="center"/>
        <w:textAlignment w:val="baseline"/>
        <w:rPr>
          <w:rFonts w:asciiTheme="minorHAnsi" w:hAnsiTheme="minorHAnsi" w:cstheme="minorHAnsi"/>
          <w:sz w:val="22"/>
          <w:szCs w:val="22"/>
          <w:lang w:val="lv-LV"/>
        </w:rPr>
      </w:pPr>
      <w:r w:rsidRPr="00CC47CC">
        <w:rPr>
          <w:rFonts w:asciiTheme="minorHAnsi" w:hAnsiTheme="minorHAnsi" w:cstheme="minorHAnsi"/>
          <w:b/>
          <w:sz w:val="22"/>
          <w:szCs w:val="22"/>
          <w:lang w:val="lv-LV"/>
        </w:rPr>
        <w:t>NORĒĶINU KĀRTĪBA</w:t>
      </w:r>
    </w:p>
    <w:p w:rsidR="00787CF7" w:rsidRPr="00CC47CC" w:rsidRDefault="00787CF7" w:rsidP="008D1E31">
      <w:pPr>
        <w:numPr>
          <w:ilvl w:val="1"/>
          <w:numId w:val="3"/>
        </w:numPr>
        <w:tabs>
          <w:tab w:val="left" w:pos="990"/>
        </w:tabs>
        <w:overflowPunct w:val="0"/>
        <w:autoSpaceDE w:val="0"/>
        <w:autoSpaceDN w:val="0"/>
        <w:adjustRightInd w:val="0"/>
        <w:jc w:val="both"/>
        <w:textAlignment w:val="baseline"/>
        <w:rPr>
          <w:rFonts w:asciiTheme="minorHAnsi" w:hAnsiTheme="minorHAnsi" w:cstheme="minorHAnsi"/>
          <w:sz w:val="22"/>
          <w:szCs w:val="22"/>
          <w:lang w:val="lv-LV"/>
        </w:rPr>
      </w:pPr>
      <w:r w:rsidRPr="00CC47CC">
        <w:rPr>
          <w:rFonts w:asciiTheme="minorHAnsi" w:hAnsiTheme="minorHAnsi" w:cstheme="minorHAnsi"/>
          <w:sz w:val="22"/>
          <w:szCs w:val="22"/>
          <w:lang w:val="lv-LV"/>
        </w:rPr>
        <w:t xml:space="preserve">Par Līguma 1.punktā noteiktā Pakalpojuma izpildi PASŪTĪTĀJS samaksā pamatojoties uz  vienību izcenojumiem, kas norādīti Līguma 1.2.punktā, un darbu pieņemšanas – nodošanas aktiem, un UZŅĒMĒJA iesniegtiem rēķiniem. Atskaites periods sniegtajiem Pakalpojumiem – viens mēnesis. </w:t>
      </w:r>
    </w:p>
    <w:p w:rsidR="00787CF7" w:rsidRPr="00CC47CC" w:rsidRDefault="00787CF7" w:rsidP="008D1E31">
      <w:pPr>
        <w:numPr>
          <w:ilvl w:val="1"/>
          <w:numId w:val="3"/>
        </w:numPr>
        <w:tabs>
          <w:tab w:val="left" w:pos="990"/>
        </w:tabs>
        <w:overflowPunct w:val="0"/>
        <w:autoSpaceDE w:val="0"/>
        <w:autoSpaceDN w:val="0"/>
        <w:adjustRightInd w:val="0"/>
        <w:jc w:val="both"/>
        <w:textAlignment w:val="baseline"/>
        <w:rPr>
          <w:rFonts w:asciiTheme="minorHAnsi" w:hAnsiTheme="minorHAnsi" w:cstheme="minorHAnsi"/>
          <w:sz w:val="22"/>
          <w:szCs w:val="22"/>
          <w:lang w:val="lv-LV"/>
        </w:rPr>
      </w:pPr>
      <w:r w:rsidRPr="00CC47CC">
        <w:rPr>
          <w:rFonts w:asciiTheme="minorHAnsi" w:hAnsiTheme="minorHAnsi" w:cstheme="minorHAnsi"/>
          <w:sz w:val="22"/>
          <w:szCs w:val="22"/>
          <w:lang w:val="lv-LV"/>
        </w:rPr>
        <w:t xml:space="preserve">UZŅĒMĒJS iesniedz PASŪTĪTĀJAM darbu izpildes aktus un rēķinus par iepriekšējo mēnesi līdz nākošā mēneša 5.datumam. Darbu izpildes aktā norāda mēnesi, kādā sniegts pakalpojums, pakalpojuma veidu (ceļa attīrīšana, iebrauktuvju attīrīšana, sniega vaļņa pārvietošana) ceļa nosaukumu, numuru, iztīrītā ceļa garumu kilometros, kā arī tehnikas noslodzi stundās, ja tehnika izmantota sānceļu iebrauktuvju attīrīšanai un/vai sniega vaļņa pārvietošana ārpus autoceļa klātnes. </w:t>
      </w:r>
    </w:p>
    <w:p w:rsidR="00787CF7" w:rsidRPr="00CC47CC" w:rsidRDefault="00787CF7" w:rsidP="008D1E31">
      <w:pPr>
        <w:numPr>
          <w:ilvl w:val="1"/>
          <w:numId w:val="3"/>
        </w:numPr>
        <w:tabs>
          <w:tab w:val="left" w:pos="990"/>
        </w:tabs>
        <w:overflowPunct w:val="0"/>
        <w:autoSpaceDE w:val="0"/>
        <w:autoSpaceDN w:val="0"/>
        <w:adjustRightInd w:val="0"/>
        <w:jc w:val="both"/>
        <w:textAlignment w:val="baseline"/>
        <w:rPr>
          <w:rFonts w:asciiTheme="minorHAnsi" w:hAnsiTheme="minorHAnsi" w:cstheme="minorHAnsi"/>
          <w:sz w:val="22"/>
          <w:szCs w:val="22"/>
          <w:lang w:val="lv-LV"/>
        </w:rPr>
      </w:pPr>
      <w:r w:rsidRPr="00CC47CC">
        <w:rPr>
          <w:rFonts w:asciiTheme="minorHAnsi" w:hAnsiTheme="minorHAnsi" w:cstheme="minorHAnsi"/>
          <w:sz w:val="22"/>
          <w:szCs w:val="22"/>
          <w:lang w:val="lv-LV"/>
        </w:rPr>
        <w:t>PASŪTĪTĀJS izskata darbu izpildes aktus 2 (divu) darba dienu laikā un apstiprinātu akta vienu eksemplāru atgriež UZŅĒMĒJAM. PASŪTĪTĀJAM ir tiesība neapstiprināt aktu, ja pienākumi izpildīti neatbilstošā kvalitātē, pārkāpjot normatīvo aktu prasības par pašvaldību autoceļu ikdienas uzturēšanu. PASŪTĪTĀJS neapstiprināto aktu nosūta UZŅĒMĒJAM, papildus norādot neatbilstības.</w:t>
      </w:r>
    </w:p>
    <w:p w:rsidR="00787CF7" w:rsidRPr="00CC47CC" w:rsidRDefault="00787CF7" w:rsidP="008D1E31">
      <w:pPr>
        <w:numPr>
          <w:ilvl w:val="1"/>
          <w:numId w:val="3"/>
        </w:numPr>
        <w:tabs>
          <w:tab w:val="left" w:pos="990"/>
        </w:tabs>
        <w:overflowPunct w:val="0"/>
        <w:autoSpaceDE w:val="0"/>
        <w:autoSpaceDN w:val="0"/>
        <w:adjustRightInd w:val="0"/>
        <w:jc w:val="both"/>
        <w:textAlignment w:val="baseline"/>
        <w:rPr>
          <w:rFonts w:asciiTheme="minorHAnsi" w:hAnsiTheme="minorHAnsi" w:cstheme="minorHAnsi"/>
          <w:sz w:val="22"/>
          <w:szCs w:val="22"/>
          <w:lang w:val="lv-LV"/>
        </w:rPr>
      </w:pPr>
      <w:r w:rsidRPr="00CC47CC">
        <w:rPr>
          <w:rFonts w:asciiTheme="minorHAnsi" w:hAnsiTheme="minorHAnsi" w:cstheme="minorHAnsi"/>
          <w:sz w:val="22"/>
          <w:szCs w:val="22"/>
          <w:lang w:val="lv-LV"/>
        </w:rPr>
        <w:t>Saskaņā ar UZŅĒMĒJA iesniegtiem rēķiniem PASŪTĪTĀJS veic apmaksu 30 (trīsdesmit) dienu laikā no rēķina saņemšanas dienas, ja PASŪTĪTĀJS apstiprina darbu izpildes aktu.</w:t>
      </w:r>
    </w:p>
    <w:p w:rsidR="00787CF7" w:rsidRPr="00CC47CC" w:rsidRDefault="00787CF7" w:rsidP="008D1E31">
      <w:pPr>
        <w:numPr>
          <w:ilvl w:val="1"/>
          <w:numId w:val="3"/>
        </w:numPr>
        <w:tabs>
          <w:tab w:val="left" w:pos="990"/>
        </w:tabs>
        <w:overflowPunct w:val="0"/>
        <w:autoSpaceDE w:val="0"/>
        <w:autoSpaceDN w:val="0"/>
        <w:adjustRightInd w:val="0"/>
        <w:ind w:left="788" w:hanging="431"/>
        <w:jc w:val="both"/>
        <w:textAlignment w:val="baseline"/>
        <w:rPr>
          <w:rFonts w:asciiTheme="minorHAnsi" w:hAnsiTheme="minorHAnsi" w:cstheme="minorHAnsi"/>
          <w:sz w:val="22"/>
          <w:szCs w:val="22"/>
          <w:lang w:val="lv-LV"/>
        </w:rPr>
      </w:pPr>
      <w:r w:rsidRPr="00CC47CC">
        <w:rPr>
          <w:rFonts w:asciiTheme="minorHAnsi" w:hAnsiTheme="minorHAnsi" w:cstheme="minorHAnsi"/>
          <w:sz w:val="22"/>
          <w:szCs w:val="22"/>
          <w:lang w:val="lv-LV"/>
        </w:rPr>
        <w:t>Ja UZŅĒMĒJA vainas dēļ tiek nokavēts konkrēto Darbu izpildes termiņš, kas tiek noteikts Pusēm savstarpēji vienojoties, UZŅĒMĒJS maksā PASŪTĪTĀJAM par katru nokavēto dienu nokavējuma naudu 1% apmērā no Iepirkuma daļas kopējās līgumcenas, bet ne vairāk kā 10% (desmit procentu) apmērā no kopējās Līguma summas.</w:t>
      </w:r>
    </w:p>
    <w:p w:rsidR="00787CF7" w:rsidRPr="00CC47CC" w:rsidRDefault="00787CF7" w:rsidP="008D1E31">
      <w:pPr>
        <w:numPr>
          <w:ilvl w:val="1"/>
          <w:numId w:val="3"/>
        </w:numPr>
        <w:tabs>
          <w:tab w:val="left" w:pos="990"/>
        </w:tabs>
        <w:overflowPunct w:val="0"/>
        <w:autoSpaceDE w:val="0"/>
        <w:autoSpaceDN w:val="0"/>
        <w:adjustRightInd w:val="0"/>
        <w:jc w:val="both"/>
        <w:textAlignment w:val="baseline"/>
        <w:rPr>
          <w:rFonts w:asciiTheme="minorHAnsi" w:hAnsiTheme="minorHAnsi" w:cstheme="minorHAnsi"/>
          <w:sz w:val="22"/>
          <w:szCs w:val="22"/>
          <w:lang w:val="lv-LV"/>
        </w:rPr>
      </w:pPr>
      <w:r w:rsidRPr="00CC47CC">
        <w:rPr>
          <w:rFonts w:asciiTheme="minorHAnsi" w:hAnsiTheme="minorHAnsi" w:cstheme="minorHAnsi"/>
          <w:sz w:val="22"/>
          <w:szCs w:val="22"/>
          <w:lang w:val="lv-LV"/>
        </w:rPr>
        <w:t xml:space="preserve">Ja PASŪTĪTĀJS nokavē samaksu par izpildītajiem Darbiem, tas maksā UZŅĒMĒJAM nokavējuma naudu 1% apmērā no nokavētā maksājuma summas par katru </w:t>
      </w:r>
      <w:r w:rsidRPr="00CC47CC">
        <w:rPr>
          <w:rFonts w:asciiTheme="minorHAnsi" w:hAnsiTheme="minorHAnsi" w:cstheme="minorHAnsi"/>
          <w:sz w:val="22"/>
          <w:szCs w:val="22"/>
          <w:lang w:val="lv-LV"/>
        </w:rPr>
        <w:lastRenderedPageBreak/>
        <w:t>nokavēto dienu, bet ne vairāk kā 10% (desmit procentu) apmērā no Iepirkuma daļas kopējās līgumcenas.</w:t>
      </w:r>
    </w:p>
    <w:p w:rsidR="00787CF7" w:rsidRPr="00CC47CC" w:rsidRDefault="00787CF7" w:rsidP="008D1E31">
      <w:pPr>
        <w:numPr>
          <w:ilvl w:val="1"/>
          <w:numId w:val="3"/>
        </w:numPr>
        <w:tabs>
          <w:tab w:val="left" w:pos="990"/>
        </w:tabs>
        <w:overflowPunct w:val="0"/>
        <w:autoSpaceDE w:val="0"/>
        <w:autoSpaceDN w:val="0"/>
        <w:adjustRightInd w:val="0"/>
        <w:jc w:val="both"/>
        <w:textAlignment w:val="baseline"/>
        <w:rPr>
          <w:rFonts w:asciiTheme="minorHAnsi" w:hAnsiTheme="minorHAnsi" w:cstheme="minorHAnsi"/>
          <w:sz w:val="22"/>
          <w:szCs w:val="22"/>
          <w:lang w:val="lv-LV"/>
        </w:rPr>
      </w:pPr>
      <w:r w:rsidRPr="00CC47CC">
        <w:rPr>
          <w:rFonts w:asciiTheme="minorHAnsi" w:hAnsiTheme="minorHAnsi" w:cstheme="minorHAnsi"/>
          <w:sz w:val="22"/>
          <w:szCs w:val="22"/>
          <w:lang w:val="lv-LV"/>
        </w:rPr>
        <w:t>Nokavējuma naudas samaksa neatbrīvo Puses no zaudējumu atlīdzināšanas un Līguma saistību izpildes pienākuma.</w:t>
      </w:r>
    </w:p>
    <w:p w:rsidR="00787CF7" w:rsidRPr="00CC47CC" w:rsidRDefault="00787CF7" w:rsidP="00787CF7">
      <w:pPr>
        <w:tabs>
          <w:tab w:val="left" w:pos="990"/>
        </w:tabs>
        <w:overflowPunct w:val="0"/>
        <w:autoSpaceDE w:val="0"/>
        <w:autoSpaceDN w:val="0"/>
        <w:adjustRightInd w:val="0"/>
        <w:ind w:left="360"/>
        <w:jc w:val="both"/>
        <w:textAlignment w:val="baseline"/>
        <w:rPr>
          <w:rFonts w:asciiTheme="minorHAnsi" w:hAnsiTheme="minorHAnsi" w:cstheme="minorHAnsi"/>
          <w:sz w:val="22"/>
          <w:szCs w:val="22"/>
          <w:lang w:val="lv-LV"/>
        </w:rPr>
      </w:pPr>
    </w:p>
    <w:p w:rsidR="00787CF7" w:rsidRPr="00CC47CC" w:rsidRDefault="00787CF7" w:rsidP="008D1E31">
      <w:pPr>
        <w:numPr>
          <w:ilvl w:val="0"/>
          <w:numId w:val="3"/>
        </w:numPr>
        <w:tabs>
          <w:tab w:val="left" w:pos="990"/>
        </w:tabs>
        <w:overflowPunct w:val="0"/>
        <w:autoSpaceDE w:val="0"/>
        <w:autoSpaceDN w:val="0"/>
        <w:adjustRightInd w:val="0"/>
        <w:jc w:val="center"/>
        <w:textAlignment w:val="baseline"/>
        <w:rPr>
          <w:rFonts w:asciiTheme="minorHAnsi" w:hAnsiTheme="minorHAnsi" w:cstheme="minorHAnsi"/>
          <w:b/>
          <w:sz w:val="22"/>
          <w:szCs w:val="22"/>
          <w:lang w:val="lv-LV"/>
        </w:rPr>
      </w:pPr>
      <w:r w:rsidRPr="00CC47CC">
        <w:rPr>
          <w:rFonts w:asciiTheme="minorHAnsi" w:hAnsiTheme="minorHAnsi" w:cstheme="minorHAnsi"/>
          <w:b/>
          <w:sz w:val="22"/>
          <w:szCs w:val="22"/>
          <w:lang w:val="lv-LV"/>
        </w:rPr>
        <w:t>DARBU IZPILDES TERMIŅI</w:t>
      </w:r>
    </w:p>
    <w:p w:rsidR="00787CF7" w:rsidRPr="00CC47CC" w:rsidRDefault="00787CF7" w:rsidP="008D1E31">
      <w:pPr>
        <w:numPr>
          <w:ilvl w:val="1"/>
          <w:numId w:val="3"/>
        </w:numPr>
        <w:tabs>
          <w:tab w:val="left" w:pos="990"/>
        </w:tabs>
        <w:overflowPunct w:val="0"/>
        <w:autoSpaceDE w:val="0"/>
        <w:autoSpaceDN w:val="0"/>
        <w:adjustRightInd w:val="0"/>
        <w:ind w:left="788" w:hanging="431"/>
        <w:jc w:val="both"/>
        <w:textAlignment w:val="baseline"/>
        <w:rPr>
          <w:rFonts w:asciiTheme="minorHAnsi" w:hAnsiTheme="minorHAnsi" w:cstheme="minorHAnsi"/>
          <w:sz w:val="22"/>
          <w:szCs w:val="22"/>
          <w:lang w:val="lv-LV"/>
        </w:rPr>
      </w:pPr>
      <w:r w:rsidRPr="00CC47CC">
        <w:rPr>
          <w:rFonts w:asciiTheme="minorHAnsi" w:hAnsiTheme="minorHAnsi" w:cstheme="minorHAnsi"/>
          <w:sz w:val="22"/>
          <w:szCs w:val="22"/>
          <w:lang w:val="lv-LV"/>
        </w:rPr>
        <w:t xml:space="preserve">Pakalpojums tiek sniegts laika periodā no līguma noslēgšanas brīža līdz 2021.gada 30.aprīlim. </w:t>
      </w:r>
    </w:p>
    <w:p w:rsidR="00787CF7" w:rsidRPr="00CC47CC" w:rsidRDefault="00787CF7" w:rsidP="008D1E31">
      <w:pPr>
        <w:numPr>
          <w:ilvl w:val="1"/>
          <w:numId w:val="3"/>
        </w:numPr>
        <w:overflowPunct w:val="0"/>
        <w:autoSpaceDE w:val="0"/>
        <w:autoSpaceDN w:val="0"/>
        <w:adjustRightInd w:val="0"/>
        <w:ind w:left="788" w:hanging="431"/>
        <w:jc w:val="both"/>
        <w:textAlignment w:val="baseline"/>
        <w:rPr>
          <w:rFonts w:asciiTheme="minorHAnsi" w:eastAsia="Arial Unicode MS" w:hAnsiTheme="minorHAnsi" w:cstheme="minorHAnsi"/>
          <w:sz w:val="22"/>
          <w:szCs w:val="22"/>
          <w:lang w:val="lv-LV"/>
        </w:rPr>
      </w:pPr>
      <w:r w:rsidRPr="00CC47CC">
        <w:rPr>
          <w:rFonts w:asciiTheme="minorHAnsi" w:eastAsia="Arial Unicode MS" w:hAnsiTheme="minorHAnsi" w:cstheme="minorHAnsi"/>
          <w:sz w:val="22"/>
          <w:szCs w:val="22"/>
          <w:lang w:val="lv-LV"/>
        </w:rPr>
        <w:t>Ja attiecīgās ziemas sezonas ietvaros pēc līguma 5.1. punktā minētā termiņa iestājas tādi laika apstākļi, kuru rezultātā nepieciešams līguma priekšmetā minētais pakalpojums,  līguma izpildes termiņš var tikt pagarināts, noslēdzot rakstisku vienošanos starp Pusēm.</w:t>
      </w:r>
    </w:p>
    <w:p w:rsidR="00787CF7" w:rsidRPr="00CC47CC" w:rsidRDefault="00787CF7" w:rsidP="008D1E31">
      <w:pPr>
        <w:numPr>
          <w:ilvl w:val="1"/>
          <w:numId w:val="3"/>
        </w:numPr>
        <w:overflowPunct w:val="0"/>
        <w:autoSpaceDE w:val="0"/>
        <w:autoSpaceDN w:val="0"/>
        <w:adjustRightInd w:val="0"/>
        <w:ind w:left="788" w:hanging="431"/>
        <w:jc w:val="both"/>
        <w:textAlignment w:val="baseline"/>
        <w:rPr>
          <w:rFonts w:asciiTheme="minorHAnsi" w:eastAsia="Arial Unicode MS" w:hAnsiTheme="minorHAnsi" w:cstheme="minorHAnsi"/>
          <w:sz w:val="22"/>
          <w:szCs w:val="22"/>
          <w:lang w:val="lv-LV"/>
        </w:rPr>
      </w:pPr>
      <w:r w:rsidRPr="00CC47CC">
        <w:rPr>
          <w:rFonts w:asciiTheme="minorHAnsi" w:hAnsiTheme="minorHAnsi" w:cstheme="minorHAnsi"/>
          <w:sz w:val="22"/>
          <w:szCs w:val="22"/>
          <w:lang w:val="lv-LV"/>
        </w:rPr>
        <w:t>Lai nodrošinātu kvalitatīvu ielu un ceļu ikdienas uzturēšanu, nepieciešamības gadījumā PASŪTĪTĀJS, vienojoties ar UZŅĒMĒJU, ir tiesīgs mainīt Līguma tāmes pozīciju darbu apjomus, novirzot līdzekļus (pamatojoties uz izcenojumiem, kas ir noteikti UZŅĒMĒJA piedāvājumā atklātam konkursam) darbu veidiem, kuru apjoms ir palielinājies, nemainot Līguma cenu. Mainot Līguma tāmē paredzētos darbu apjomus, PUSES paraksta Vienošanos, kas kļūst par šī Līguma neatņemamu sastāvdaļu. Vienošanās tiek pievienoti tāmes grozījumu aprēķini, kuros tiek norādīti samazinātie un palielinātie Darbu apjomi, Līguma cenai paliekot nemainīgai.</w:t>
      </w:r>
    </w:p>
    <w:p w:rsidR="00787CF7" w:rsidRPr="00CC47CC" w:rsidRDefault="00787CF7" w:rsidP="00787CF7">
      <w:pPr>
        <w:tabs>
          <w:tab w:val="left" w:pos="990"/>
        </w:tabs>
        <w:overflowPunct w:val="0"/>
        <w:autoSpaceDE w:val="0"/>
        <w:autoSpaceDN w:val="0"/>
        <w:adjustRightInd w:val="0"/>
        <w:ind w:left="360"/>
        <w:jc w:val="both"/>
        <w:textAlignment w:val="baseline"/>
        <w:rPr>
          <w:rFonts w:asciiTheme="minorHAnsi" w:hAnsiTheme="minorHAnsi" w:cstheme="minorHAnsi"/>
          <w:sz w:val="22"/>
          <w:szCs w:val="22"/>
          <w:lang w:val="lv-LV"/>
        </w:rPr>
      </w:pPr>
    </w:p>
    <w:p w:rsidR="00787CF7" w:rsidRPr="00CC47CC" w:rsidRDefault="00787CF7" w:rsidP="008D1E31">
      <w:pPr>
        <w:numPr>
          <w:ilvl w:val="0"/>
          <w:numId w:val="3"/>
        </w:numPr>
        <w:tabs>
          <w:tab w:val="left" w:pos="990"/>
        </w:tabs>
        <w:overflowPunct w:val="0"/>
        <w:autoSpaceDE w:val="0"/>
        <w:autoSpaceDN w:val="0"/>
        <w:adjustRightInd w:val="0"/>
        <w:jc w:val="center"/>
        <w:textAlignment w:val="baseline"/>
        <w:rPr>
          <w:rFonts w:asciiTheme="minorHAnsi" w:hAnsiTheme="minorHAnsi" w:cstheme="minorHAnsi"/>
          <w:b/>
          <w:sz w:val="22"/>
          <w:szCs w:val="22"/>
          <w:lang w:val="lv-LV"/>
        </w:rPr>
      </w:pPr>
      <w:r w:rsidRPr="00CC47CC">
        <w:rPr>
          <w:rFonts w:asciiTheme="minorHAnsi" w:hAnsiTheme="minorHAnsi" w:cstheme="minorHAnsi"/>
          <w:b/>
          <w:sz w:val="22"/>
          <w:szCs w:val="22"/>
          <w:lang w:val="lv-LV"/>
        </w:rPr>
        <w:t>LĪGUMA IZBEIGŠANA</w:t>
      </w:r>
    </w:p>
    <w:p w:rsidR="00787CF7" w:rsidRPr="00CC47CC" w:rsidRDefault="00787CF7" w:rsidP="008D1E31">
      <w:pPr>
        <w:numPr>
          <w:ilvl w:val="1"/>
          <w:numId w:val="3"/>
        </w:numPr>
        <w:tabs>
          <w:tab w:val="left" w:pos="990"/>
        </w:tabs>
        <w:overflowPunct w:val="0"/>
        <w:autoSpaceDE w:val="0"/>
        <w:autoSpaceDN w:val="0"/>
        <w:adjustRightInd w:val="0"/>
        <w:jc w:val="both"/>
        <w:textAlignment w:val="baseline"/>
        <w:rPr>
          <w:rFonts w:asciiTheme="minorHAnsi" w:hAnsiTheme="minorHAnsi" w:cstheme="minorHAnsi"/>
          <w:sz w:val="22"/>
          <w:szCs w:val="22"/>
          <w:lang w:val="lv-LV"/>
        </w:rPr>
      </w:pPr>
      <w:r w:rsidRPr="00CC47CC">
        <w:rPr>
          <w:rFonts w:asciiTheme="minorHAnsi" w:hAnsiTheme="minorHAnsi" w:cstheme="minorHAnsi"/>
          <w:sz w:val="22"/>
          <w:szCs w:val="22"/>
          <w:lang w:val="lv-LV"/>
        </w:rPr>
        <w:t>Līgums tiek izbeigts sakarā ar līguma termiņa izbeigšanos vai līgumcenas sasniegumu atsevišķā daļā vai pirms termiņa pēc Pušu savstarpējas vienošanās.</w:t>
      </w:r>
    </w:p>
    <w:p w:rsidR="00787CF7" w:rsidRPr="00CC47CC" w:rsidRDefault="00787CF7" w:rsidP="008D1E31">
      <w:pPr>
        <w:numPr>
          <w:ilvl w:val="1"/>
          <w:numId w:val="3"/>
        </w:numPr>
        <w:tabs>
          <w:tab w:val="left" w:pos="990"/>
        </w:tabs>
        <w:overflowPunct w:val="0"/>
        <w:autoSpaceDE w:val="0"/>
        <w:autoSpaceDN w:val="0"/>
        <w:adjustRightInd w:val="0"/>
        <w:jc w:val="both"/>
        <w:textAlignment w:val="baseline"/>
        <w:rPr>
          <w:rFonts w:asciiTheme="minorHAnsi" w:hAnsiTheme="minorHAnsi" w:cstheme="minorHAnsi"/>
          <w:sz w:val="22"/>
          <w:szCs w:val="22"/>
          <w:lang w:val="lv-LV"/>
        </w:rPr>
      </w:pPr>
      <w:r w:rsidRPr="00CC47CC">
        <w:rPr>
          <w:rFonts w:asciiTheme="minorHAnsi" w:hAnsiTheme="minorHAnsi" w:cstheme="minorHAnsi"/>
          <w:sz w:val="22"/>
          <w:szCs w:val="22"/>
          <w:lang w:val="lv-LV"/>
        </w:rPr>
        <w:t>Līgums var tikt izbeigts vienpusēji no PASŪTĪTĀJA puses, ja UZŅĒMĒJS nepilda šī Līguma saistības vai pilda tās nepienācīgā kvalitātē.</w:t>
      </w:r>
    </w:p>
    <w:p w:rsidR="00787CF7" w:rsidRPr="00CC47CC" w:rsidRDefault="00787CF7" w:rsidP="008D1E31">
      <w:pPr>
        <w:pStyle w:val="Sarakstarindkopa"/>
        <w:numPr>
          <w:ilvl w:val="1"/>
          <w:numId w:val="3"/>
        </w:numPr>
        <w:jc w:val="both"/>
        <w:rPr>
          <w:rFonts w:asciiTheme="minorHAnsi" w:eastAsia="Times New Roman" w:hAnsiTheme="minorHAnsi" w:cstheme="minorHAnsi"/>
        </w:rPr>
      </w:pPr>
      <w:r w:rsidRPr="00CC47CC">
        <w:rPr>
          <w:rFonts w:asciiTheme="minorHAnsi" w:eastAsia="Times New Roman" w:hAnsiTheme="minorHAnsi" w:cstheme="minorHAnsi"/>
        </w:rPr>
        <w:t>Līgums var tikt izbeigts vienpusēji no UZŅĒMĒJA puses, ja PASŪTĪTĀJS nepilda šī Līguma saistības vai pilda tās nepienācīgā kvalitātē.</w:t>
      </w:r>
    </w:p>
    <w:p w:rsidR="00787CF7" w:rsidRPr="00CC47CC" w:rsidRDefault="00787CF7" w:rsidP="008D1E31">
      <w:pPr>
        <w:pStyle w:val="Sarakstarindkopa"/>
        <w:numPr>
          <w:ilvl w:val="1"/>
          <w:numId w:val="3"/>
        </w:numPr>
        <w:jc w:val="both"/>
        <w:rPr>
          <w:rFonts w:asciiTheme="minorHAnsi" w:eastAsia="Times New Roman" w:hAnsiTheme="minorHAnsi" w:cstheme="minorHAnsi"/>
        </w:rPr>
      </w:pPr>
      <w:r w:rsidRPr="00CC47CC">
        <w:rPr>
          <w:rFonts w:asciiTheme="minorHAnsi" w:hAnsiTheme="minorHAnsi" w:cstheme="minorHAnsi"/>
        </w:rPr>
        <w:t>Līgums var tikt izbeigts Pusēm savstarpēji vienojoties vai Latvijas Republikas Civillikumā noteiktajā kārtībā.</w:t>
      </w:r>
    </w:p>
    <w:p w:rsidR="00787CF7" w:rsidRPr="00CC47CC" w:rsidRDefault="00787CF7" w:rsidP="00787CF7">
      <w:pPr>
        <w:tabs>
          <w:tab w:val="left" w:pos="990"/>
        </w:tabs>
        <w:overflowPunct w:val="0"/>
        <w:autoSpaceDE w:val="0"/>
        <w:autoSpaceDN w:val="0"/>
        <w:adjustRightInd w:val="0"/>
        <w:ind w:left="360"/>
        <w:jc w:val="both"/>
        <w:textAlignment w:val="baseline"/>
        <w:rPr>
          <w:rFonts w:asciiTheme="minorHAnsi" w:hAnsiTheme="minorHAnsi" w:cstheme="minorHAnsi"/>
          <w:sz w:val="22"/>
          <w:szCs w:val="22"/>
          <w:lang w:val="lv-LV"/>
        </w:rPr>
      </w:pPr>
    </w:p>
    <w:p w:rsidR="00787CF7" w:rsidRPr="00CC47CC" w:rsidRDefault="00787CF7" w:rsidP="008D1E31">
      <w:pPr>
        <w:numPr>
          <w:ilvl w:val="0"/>
          <w:numId w:val="3"/>
        </w:numPr>
        <w:tabs>
          <w:tab w:val="left" w:pos="990"/>
        </w:tabs>
        <w:overflowPunct w:val="0"/>
        <w:autoSpaceDE w:val="0"/>
        <w:autoSpaceDN w:val="0"/>
        <w:adjustRightInd w:val="0"/>
        <w:jc w:val="center"/>
        <w:textAlignment w:val="baseline"/>
        <w:rPr>
          <w:rFonts w:asciiTheme="minorHAnsi" w:hAnsiTheme="minorHAnsi" w:cstheme="minorHAnsi"/>
          <w:b/>
          <w:sz w:val="22"/>
          <w:szCs w:val="22"/>
          <w:lang w:val="lv-LV"/>
        </w:rPr>
      </w:pPr>
      <w:r w:rsidRPr="00CC47CC">
        <w:rPr>
          <w:rFonts w:asciiTheme="minorHAnsi" w:hAnsiTheme="minorHAnsi" w:cstheme="minorHAnsi"/>
          <w:b/>
          <w:sz w:val="22"/>
          <w:szCs w:val="22"/>
          <w:lang w:val="lv-LV"/>
        </w:rPr>
        <w:t>STRĪDU IZŠĶIRŠANA</w:t>
      </w:r>
    </w:p>
    <w:p w:rsidR="00787CF7" w:rsidRPr="00CC47CC" w:rsidRDefault="00787CF7" w:rsidP="00787CF7">
      <w:pPr>
        <w:tabs>
          <w:tab w:val="left" w:pos="990"/>
        </w:tabs>
        <w:overflowPunct w:val="0"/>
        <w:autoSpaceDE w:val="0"/>
        <w:autoSpaceDN w:val="0"/>
        <w:adjustRightInd w:val="0"/>
        <w:ind w:left="792"/>
        <w:jc w:val="both"/>
        <w:textAlignment w:val="baseline"/>
        <w:rPr>
          <w:rFonts w:asciiTheme="minorHAnsi" w:hAnsiTheme="minorHAnsi" w:cstheme="minorHAnsi"/>
          <w:sz w:val="22"/>
          <w:szCs w:val="22"/>
          <w:lang w:val="lv-LV"/>
        </w:rPr>
      </w:pPr>
      <w:r w:rsidRPr="00CC47CC">
        <w:rPr>
          <w:rFonts w:asciiTheme="minorHAnsi" w:hAnsiTheme="minorHAnsi" w:cstheme="minorHAnsi"/>
          <w:sz w:val="22"/>
          <w:szCs w:val="22"/>
          <w:lang w:val="lv-LV"/>
        </w:rPr>
        <w:t>Visus strīdus un domstarpības PUSES risina savstarpēju pārrunu ceļā vai normatīvo aktu noteiktā kārtībā valsts tiesu instancēs.</w:t>
      </w:r>
    </w:p>
    <w:p w:rsidR="00787CF7" w:rsidRPr="00CC47CC" w:rsidRDefault="00787CF7" w:rsidP="00787CF7">
      <w:pPr>
        <w:tabs>
          <w:tab w:val="left" w:pos="990"/>
        </w:tabs>
        <w:overflowPunct w:val="0"/>
        <w:autoSpaceDE w:val="0"/>
        <w:autoSpaceDN w:val="0"/>
        <w:adjustRightInd w:val="0"/>
        <w:ind w:left="360"/>
        <w:jc w:val="both"/>
        <w:textAlignment w:val="baseline"/>
        <w:rPr>
          <w:rFonts w:asciiTheme="minorHAnsi" w:hAnsiTheme="minorHAnsi" w:cstheme="minorHAnsi"/>
          <w:sz w:val="22"/>
          <w:szCs w:val="22"/>
          <w:lang w:val="lv-LV"/>
        </w:rPr>
      </w:pPr>
    </w:p>
    <w:p w:rsidR="00787CF7" w:rsidRPr="00CC47CC" w:rsidRDefault="00787CF7" w:rsidP="008D1E31">
      <w:pPr>
        <w:numPr>
          <w:ilvl w:val="0"/>
          <w:numId w:val="3"/>
        </w:numPr>
        <w:tabs>
          <w:tab w:val="left" w:pos="990"/>
        </w:tabs>
        <w:overflowPunct w:val="0"/>
        <w:autoSpaceDE w:val="0"/>
        <w:autoSpaceDN w:val="0"/>
        <w:adjustRightInd w:val="0"/>
        <w:jc w:val="center"/>
        <w:textAlignment w:val="baseline"/>
        <w:rPr>
          <w:rFonts w:asciiTheme="minorHAnsi" w:hAnsiTheme="minorHAnsi" w:cstheme="minorHAnsi"/>
          <w:b/>
          <w:sz w:val="22"/>
          <w:szCs w:val="22"/>
          <w:lang w:val="lv-LV"/>
        </w:rPr>
      </w:pPr>
      <w:r w:rsidRPr="00CC47CC">
        <w:rPr>
          <w:rFonts w:asciiTheme="minorHAnsi" w:hAnsiTheme="minorHAnsi" w:cstheme="minorHAnsi"/>
          <w:b/>
          <w:sz w:val="22"/>
          <w:szCs w:val="22"/>
          <w:lang w:val="lv-LV"/>
        </w:rPr>
        <w:t>NEPĀRVARAMA VARA</w:t>
      </w:r>
    </w:p>
    <w:p w:rsidR="00787CF7" w:rsidRPr="00CC47CC" w:rsidRDefault="00787CF7" w:rsidP="008D1E31">
      <w:pPr>
        <w:numPr>
          <w:ilvl w:val="1"/>
          <w:numId w:val="3"/>
        </w:numPr>
        <w:tabs>
          <w:tab w:val="left" w:pos="990"/>
        </w:tabs>
        <w:overflowPunct w:val="0"/>
        <w:autoSpaceDE w:val="0"/>
        <w:autoSpaceDN w:val="0"/>
        <w:adjustRightInd w:val="0"/>
        <w:jc w:val="both"/>
        <w:textAlignment w:val="baseline"/>
        <w:rPr>
          <w:rFonts w:asciiTheme="minorHAnsi" w:hAnsiTheme="minorHAnsi" w:cstheme="minorHAnsi"/>
          <w:sz w:val="22"/>
          <w:szCs w:val="22"/>
          <w:lang w:val="lv-LV"/>
        </w:rPr>
      </w:pPr>
      <w:r w:rsidRPr="00CC47CC">
        <w:rPr>
          <w:rFonts w:asciiTheme="minorHAnsi" w:hAnsiTheme="minorHAnsi" w:cstheme="minorHAnsi"/>
          <w:sz w:val="22"/>
          <w:szCs w:val="22"/>
          <w:lang w:val="lv-LV"/>
        </w:rPr>
        <w:t>Puses tiek atbrīvotas no atbildības par saistību daļēju vai pilnīgu neizpildi, ja šī neizpilde radusies nepārvaramas varas rezultātā. Nepārvarama vara ir ugunsgrēks, zemestrīce, karadarbība, plūdi, valsts varas un pārvaldes institūciju lēmumi, kuru rezultātā līguma izpilde nav iespējama.</w:t>
      </w:r>
    </w:p>
    <w:p w:rsidR="00787CF7" w:rsidRPr="00CC47CC" w:rsidRDefault="00787CF7" w:rsidP="008D1E31">
      <w:pPr>
        <w:numPr>
          <w:ilvl w:val="1"/>
          <w:numId w:val="3"/>
        </w:numPr>
        <w:tabs>
          <w:tab w:val="left" w:pos="990"/>
        </w:tabs>
        <w:overflowPunct w:val="0"/>
        <w:autoSpaceDE w:val="0"/>
        <w:autoSpaceDN w:val="0"/>
        <w:adjustRightInd w:val="0"/>
        <w:jc w:val="both"/>
        <w:textAlignment w:val="baseline"/>
        <w:rPr>
          <w:rFonts w:asciiTheme="minorHAnsi" w:hAnsiTheme="minorHAnsi" w:cstheme="minorHAnsi"/>
          <w:sz w:val="22"/>
          <w:szCs w:val="22"/>
          <w:lang w:val="lv-LV"/>
        </w:rPr>
      </w:pPr>
      <w:r w:rsidRPr="00CC47CC">
        <w:rPr>
          <w:rFonts w:asciiTheme="minorHAnsi" w:hAnsiTheme="minorHAnsi" w:cstheme="minorHAnsi"/>
          <w:sz w:val="22"/>
          <w:szCs w:val="22"/>
          <w:lang w:val="lv-LV"/>
        </w:rPr>
        <w:t>Gadījumā, ja nepārvarama vara ilgst ilgāk par 2(diviem) mēnešiem, PUSES vienojas par Līguma izpildes alternatīviem variantiem vai izbeidz līgumu.</w:t>
      </w:r>
    </w:p>
    <w:p w:rsidR="00787CF7" w:rsidRPr="00CC47CC" w:rsidRDefault="00787CF7" w:rsidP="00787CF7">
      <w:pPr>
        <w:tabs>
          <w:tab w:val="left" w:pos="990"/>
        </w:tabs>
        <w:overflowPunct w:val="0"/>
        <w:autoSpaceDE w:val="0"/>
        <w:autoSpaceDN w:val="0"/>
        <w:adjustRightInd w:val="0"/>
        <w:ind w:left="792"/>
        <w:jc w:val="both"/>
        <w:textAlignment w:val="baseline"/>
        <w:rPr>
          <w:rFonts w:asciiTheme="minorHAnsi" w:hAnsiTheme="minorHAnsi" w:cstheme="minorHAnsi"/>
          <w:sz w:val="22"/>
          <w:szCs w:val="22"/>
          <w:lang w:val="lv-LV"/>
        </w:rPr>
      </w:pPr>
    </w:p>
    <w:p w:rsidR="00787CF7" w:rsidRPr="00CC47CC" w:rsidRDefault="00787CF7" w:rsidP="008D1E31">
      <w:pPr>
        <w:numPr>
          <w:ilvl w:val="0"/>
          <w:numId w:val="3"/>
        </w:numPr>
        <w:tabs>
          <w:tab w:val="left" w:pos="990"/>
        </w:tabs>
        <w:overflowPunct w:val="0"/>
        <w:autoSpaceDE w:val="0"/>
        <w:autoSpaceDN w:val="0"/>
        <w:adjustRightInd w:val="0"/>
        <w:jc w:val="center"/>
        <w:textAlignment w:val="baseline"/>
        <w:rPr>
          <w:rFonts w:asciiTheme="minorHAnsi" w:hAnsiTheme="minorHAnsi" w:cstheme="minorHAnsi"/>
          <w:b/>
          <w:sz w:val="22"/>
          <w:szCs w:val="22"/>
          <w:lang w:val="lv-LV"/>
        </w:rPr>
      </w:pPr>
      <w:r w:rsidRPr="00CC47CC">
        <w:rPr>
          <w:rFonts w:asciiTheme="minorHAnsi" w:hAnsiTheme="minorHAnsi" w:cstheme="minorHAnsi"/>
          <w:b/>
          <w:sz w:val="22"/>
          <w:szCs w:val="22"/>
          <w:lang w:val="lv-LV"/>
        </w:rPr>
        <w:t>NOBEIGUMA NOTEIKUMI</w:t>
      </w:r>
    </w:p>
    <w:p w:rsidR="00F759F3" w:rsidRDefault="00F759F3" w:rsidP="008D1E31">
      <w:pPr>
        <w:numPr>
          <w:ilvl w:val="1"/>
          <w:numId w:val="3"/>
        </w:numPr>
        <w:tabs>
          <w:tab w:val="left" w:pos="990"/>
        </w:tabs>
        <w:overflowPunct w:val="0"/>
        <w:autoSpaceDE w:val="0"/>
        <w:autoSpaceDN w:val="0"/>
        <w:adjustRightInd w:val="0"/>
        <w:jc w:val="both"/>
        <w:textAlignment w:val="baseline"/>
        <w:rPr>
          <w:rFonts w:asciiTheme="minorHAnsi" w:hAnsiTheme="minorHAnsi" w:cstheme="minorHAnsi"/>
          <w:sz w:val="22"/>
          <w:szCs w:val="22"/>
          <w:lang w:val="lv-LV"/>
        </w:rPr>
      </w:pPr>
      <w:r w:rsidRPr="00566BE9">
        <w:rPr>
          <w:rFonts w:asciiTheme="minorHAnsi" w:hAnsiTheme="minorHAnsi" w:cstheme="minorHAnsi"/>
          <w:sz w:val="22"/>
          <w:szCs w:val="22"/>
          <w:lang w:val="lv-LV"/>
        </w:rPr>
        <w:t xml:space="preserve">Līgumslēdzēji ir izlasījuši šo Līgumu un piekrīt tā noteikumiem, to apliecinot ar saviem parakstiem. </w:t>
      </w:r>
    </w:p>
    <w:p w:rsidR="00F759F3" w:rsidRPr="00566BE9" w:rsidRDefault="00F759F3" w:rsidP="008D1E31">
      <w:pPr>
        <w:numPr>
          <w:ilvl w:val="1"/>
          <w:numId w:val="3"/>
        </w:numPr>
        <w:tabs>
          <w:tab w:val="left" w:pos="990"/>
        </w:tabs>
        <w:overflowPunct w:val="0"/>
        <w:autoSpaceDE w:val="0"/>
        <w:autoSpaceDN w:val="0"/>
        <w:adjustRightInd w:val="0"/>
        <w:jc w:val="both"/>
        <w:textAlignment w:val="baseline"/>
        <w:rPr>
          <w:rFonts w:asciiTheme="minorHAnsi" w:hAnsiTheme="minorHAnsi" w:cstheme="minorHAnsi"/>
          <w:sz w:val="22"/>
          <w:szCs w:val="22"/>
          <w:lang w:val="lv-LV"/>
        </w:rPr>
      </w:pPr>
      <w:r w:rsidRPr="00566BE9">
        <w:rPr>
          <w:rFonts w:asciiTheme="minorHAnsi" w:hAnsiTheme="minorHAnsi" w:cstheme="minorHAnsi"/>
          <w:sz w:val="22"/>
          <w:szCs w:val="22"/>
          <w:lang w:val="lv-LV"/>
        </w:rPr>
        <w:t>Šis Līgums ir saistošs PASŪTĪTĀJAM un UZŅĒMĒJAM, kā ari visām trešajām personām, kas likumīgi pārņem viņu tiesības un pienākumus.</w:t>
      </w:r>
    </w:p>
    <w:p w:rsidR="00F759F3" w:rsidRPr="00F70B6F" w:rsidRDefault="00F759F3" w:rsidP="008D1E31">
      <w:pPr>
        <w:pStyle w:val="Pamattekstaatkpe2"/>
        <w:widowControl/>
        <w:numPr>
          <w:ilvl w:val="1"/>
          <w:numId w:val="3"/>
        </w:numPr>
        <w:spacing w:after="0" w:line="240" w:lineRule="auto"/>
        <w:jc w:val="both"/>
        <w:rPr>
          <w:rFonts w:asciiTheme="minorHAnsi" w:hAnsiTheme="minorHAnsi" w:cstheme="minorHAnsi"/>
          <w:sz w:val="22"/>
          <w:szCs w:val="22"/>
        </w:rPr>
      </w:pPr>
      <w:r w:rsidRPr="00F70B6F">
        <w:rPr>
          <w:rFonts w:asciiTheme="minorHAnsi" w:hAnsiTheme="minorHAnsi" w:cstheme="minorHAnsi"/>
          <w:sz w:val="22"/>
          <w:szCs w:val="22"/>
        </w:rPr>
        <w:lastRenderedPageBreak/>
        <w:t>Līguma saturs var tikt grozīts Pusēm savstarpēji rakstveidā vienojoties. Jebkurš līguma pielikums vai izmaiņas Līguma saturā kļūst par Līguma neatņemamu sastāvdaļu tikai pēc abpusējas Pušu parakstīšanas.</w:t>
      </w:r>
    </w:p>
    <w:p w:rsidR="00F759F3" w:rsidRPr="00F70B6F" w:rsidRDefault="00F759F3" w:rsidP="008D1E31">
      <w:pPr>
        <w:numPr>
          <w:ilvl w:val="1"/>
          <w:numId w:val="3"/>
        </w:numPr>
        <w:tabs>
          <w:tab w:val="left" w:pos="990"/>
        </w:tabs>
        <w:overflowPunct w:val="0"/>
        <w:autoSpaceDE w:val="0"/>
        <w:autoSpaceDN w:val="0"/>
        <w:adjustRightInd w:val="0"/>
        <w:jc w:val="both"/>
        <w:textAlignment w:val="baseline"/>
        <w:rPr>
          <w:rFonts w:asciiTheme="minorHAnsi" w:hAnsiTheme="minorHAnsi" w:cstheme="minorHAnsi"/>
          <w:sz w:val="22"/>
          <w:szCs w:val="22"/>
          <w:lang w:val="lv-LV"/>
        </w:rPr>
      </w:pPr>
      <w:r w:rsidRPr="00F70B6F">
        <w:rPr>
          <w:rFonts w:asciiTheme="minorHAnsi" w:hAnsiTheme="minorHAnsi" w:cstheme="minorHAnsi"/>
          <w:sz w:val="22"/>
          <w:szCs w:val="22"/>
          <w:lang w:val="lv-LV"/>
        </w:rPr>
        <w:t xml:space="preserve">Visi jautājumi, kas nav atrunāti šajā līgumā, risināmi atbilstoši LR spēkā esošiem normatīvajiem aktiem. </w:t>
      </w:r>
    </w:p>
    <w:p w:rsidR="00F759F3" w:rsidRPr="00F70B6F" w:rsidRDefault="00F759F3" w:rsidP="008D1E31">
      <w:pPr>
        <w:pStyle w:val="Pamattekstaatkpe2"/>
        <w:widowControl/>
        <w:numPr>
          <w:ilvl w:val="1"/>
          <w:numId w:val="3"/>
        </w:numPr>
        <w:spacing w:after="0" w:line="240" w:lineRule="auto"/>
        <w:jc w:val="both"/>
        <w:rPr>
          <w:rFonts w:asciiTheme="minorHAnsi" w:hAnsiTheme="minorHAnsi" w:cstheme="minorHAnsi"/>
          <w:sz w:val="22"/>
          <w:szCs w:val="22"/>
        </w:rPr>
      </w:pPr>
      <w:r w:rsidRPr="00F70B6F">
        <w:rPr>
          <w:rFonts w:asciiTheme="minorHAnsi" w:hAnsiTheme="minorHAnsi" w:cstheme="minorHAnsi"/>
          <w:sz w:val="22"/>
          <w:szCs w:val="22"/>
        </w:rPr>
        <w:t>Līgums stājas spēkā ar tā abpusēju parakstīšanu un ir spēkā līdz pilnīgai pušu saistību izpildei.</w:t>
      </w:r>
    </w:p>
    <w:p w:rsidR="00F759F3" w:rsidRPr="00F70B6F" w:rsidRDefault="00F759F3" w:rsidP="008D1E31">
      <w:pPr>
        <w:numPr>
          <w:ilvl w:val="1"/>
          <w:numId w:val="3"/>
        </w:numPr>
        <w:tabs>
          <w:tab w:val="left" w:pos="990"/>
        </w:tabs>
        <w:overflowPunct w:val="0"/>
        <w:autoSpaceDE w:val="0"/>
        <w:autoSpaceDN w:val="0"/>
        <w:adjustRightInd w:val="0"/>
        <w:jc w:val="both"/>
        <w:textAlignment w:val="baseline"/>
        <w:rPr>
          <w:rFonts w:asciiTheme="minorHAnsi" w:hAnsiTheme="minorHAnsi" w:cstheme="minorHAnsi"/>
          <w:sz w:val="22"/>
          <w:szCs w:val="22"/>
          <w:lang w:val="lv-LV"/>
        </w:rPr>
      </w:pPr>
      <w:r w:rsidRPr="00F70B6F">
        <w:rPr>
          <w:rFonts w:asciiTheme="minorHAnsi" w:hAnsiTheme="minorHAnsi" w:cstheme="minorHAnsi"/>
          <w:sz w:val="22"/>
          <w:szCs w:val="22"/>
          <w:lang w:val="lv-LV"/>
        </w:rPr>
        <w:t>Pušu pārstāvji līguma administrēšanai un izpildes dokumentācijas un rēķinu apstiprināšanai:</w:t>
      </w:r>
    </w:p>
    <w:p w:rsidR="00F759F3" w:rsidRPr="00F70B6F" w:rsidRDefault="00F759F3" w:rsidP="008D1E31">
      <w:pPr>
        <w:numPr>
          <w:ilvl w:val="2"/>
          <w:numId w:val="3"/>
        </w:numPr>
        <w:tabs>
          <w:tab w:val="left" w:pos="990"/>
        </w:tabs>
        <w:overflowPunct w:val="0"/>
        <w:autoSpaceDE w:val="0"/>
        <w:autoSpaceDN w:val="0"/>
        <w:adjustRightInd w:val="0"/>
        <w:jc w:val="both"/>
        <w:textAlignment w:val="baseline"/>
        <w:rPr>
          <w:rFonts w:asciiTheme="minorHAnsi" w:hAnsiTheme="minorHAnsi" w:cstheme="minorHAnsi"/>
          <w:iCs/>
          <w:sz w:val="22"/>
          <w:szCs w:val="22"/>
          <w:lang w:val="lv-LV"/>
        </w:rPr>
      </w:pPr>
      <w:r w:rsidRPr="00F70B6F">
        <w:rPr>
          <w:rFonts w:asciiTheme="minorHAnsi" w:hAnsiTheme="minorHAnsi" w:cstheme="minorHAnsi"/>
          <w:iCs/>
          <w:sz w:val="22"/>
          <w:szCs w:val="22"/>
          <w:lang w:val="lv-LV"/>
        </w:rPr>
        <w:t xml:space="preserve">no PASŪTĪTĀJA puses: Komunālās pārvaldes vadītājs Aigars </w:t>
      </w:r>
      <w:proofErr w:type="spellStart"/>
      <w:r w:rsidRPr="00F70B6F">
        <w:rPr>
          <w:rFonts w:asciiTheme="minorHAnsi" w:hAnsiTheme="minorHAnsi" w:cstheme="minorHAnsi"/>
          <w:iCs/>
          <w:sz w:val="22"/>
          <w:szCs w:val="22"/>
          <w:lang w:val="lv-LV"/>
        </w:rPr>
        <w:t>Veiss</w:t>
      </w:r>
      <w:proofErr w:type="spellEnd"/>
      <w:r w:rsidRPr="00F70B6F">
        <w:rPr>
          <w:rFonts w:asciiTheme="minorHAnsi" w:hAnsiTheme="minorHAnsi" w:cstheme="minorHAnsi"/>
          <w:iCs/>
          <w:sz w:val="22"/>
          <w:szCs w:val="22"/>
          <w:lang w:val="lv-LV"/>
        </w:rPr>
        <w:t>, tel. 25622860.</w:t>
      </w:r>
    </w:p>
    <w:p w:rsidR="00F759F3" w:rsidRPr="00F70B6F" w:rsidRDefault="00F759F3" w:rsidP="008D1E31">
      <w:pPr>
        <w:numPr>
          <w:ilvl w:val="2"/>
          <w:numId w:val="3"/>
        </w:numPr>
        <w:tabs>
          <w:tab w:val="left" w:pos="990"/>
        </w:tabs>
        <w:overflowPunct w:val="0"/>
        <w:autoSpaceDE w:val="0"/>
        <w:autoSpaceDN w:val="0"/>
        <w:adjustRightInd w:val="0"/>
        <w:jc w:val="both"/>
        <w:textAlignment w:val="baseline"/>
        <w:rPr>
          <w:rFonts w:asciiTheme="minorHAnsi" w:hAnsiTheme="minorHAnsi" w:cstheme="minorHAnsi"/>
          <w:iCs/>
          <w:sz w:val="22"/>
          <w:szCs w:val="22"/>
          <w:lang w:val="lv-LV"/>
        </w:rPr>
      </w:pPr>
      <w:r w:rsidRPr="00F70B6F">
        <w:rPr>
          <w:rFonts w:asciiTheme="minorHAnsi" w:hAnsiTheme="minorHAnsi" w:cstheme="minorHAnsi"/>
          <w:iCs/>
          <w:sz w:val="22"/>
          <w:szCs w:val="22"/>
          <w:lang w:val="lv-LV"/>
        </w:rPr>
        <w:t xml:space="preserve">no UZŅĒMĒJA puses: </w:t>
      </w:r>
      <w:r w:rsidR="008D1E31">
        <w:rPr>
          <w:rFonts w:asciiTheme="minorHAnsi" w:hAnsiTheme="minorHAnsi" w:cstheme="minorHAnsi"/>
          <w:iCs/>
          <w:sz w:val="22"/>
          <w:szCs w:val="22"/>
          <w:lang w:val="lv-LV"/>
        </w:rPr>
        <w:t>Ilgvars Pirtnieks</w:t>
      </w:r>
      <w:r w:rsidRPr="00F70B6F">
        <w:rPr>
          <w:rFonts w:asciiTheme="minorHAnsi" w:hAnsiTheme="minorHAnsi" w:cstheme="minorHAnsi"/>
          <w:iCs/>
          <w:sz w:val="22"/>
          <w:szCs w:val="22"/>
          <w:lang w:val="lv-LV"/>
        </w:rPr>
        <w:t xml:space="preserve">, </w:t>
      </w:r>
      <w:r w:rsidR="008D1E31">
        <w:rPr>
          <w:rFonts w:asciiTheme="minorHAnsi" w:hAnsiTheme="minorHAnsi" w:cstheme="minorHAnsi"/>
          <w:iCs/>
          <w:sz w:val="22"/>
          <w:szCs w:val="22"/>
          <w:lang w:val="lv-LV"/>
        </w:rPr>
        <w:t>t</w:t>
      </w:r>
      <w:r w:rsidRPr="00F70B6F">
        <w:rPr>
          <w:rFonts w:asciiTheme="minorHAnsi" w:hAnsiTheme="minorHAnsi" w:cstheme="minorHAnsi"/>
          <w:iCs/>
          <w:sz w:val="22"/>
          <w:szCs w:val="22"/>
          <w:lang w:val="lv-LV"/>
        </w:rPr>
        <w:t>el.</w:t>
      </w:r>
      <w:r w:rsidR="008D1E31">
        <w:rPr>
          <w:rFonts w:asciiTheme="minorHAnsi" w:hAnsiTheme="minorHAnsi" w:cstheme="minorHAnsi"/>
          <w:iCs/>
          <w:sz w:val="22"/>
          <w:szCs w:val="22"/>
          <w:lang w:val="lv-LV"/>
        </w:rPr>
        <w:t xml:space="preserve"> 29404298</w:t>
      </w:r>
      <w:r w:rsidRPr="00F70B6F">
        <w:rPr>
          <w:rFonts w:asciiTheme="minorHAnsi" w:hAnsiTheme="minorHAnsi" w:cstheme="minorHAnsi"/>
          <w:iCs/>
          <w:sz w:val="22"/>
          <w:szCs w:val="22"/>
          <w:lang w:val="lv-LV"/>
        </w:rPr>
        <w:t>.</w:t>
      </w:r>
    </w:p>
    <w:p w:rsidR="00F759F3" w:rsidRPr="00566BE9" w:rsidRDefault="00F759F3" w:rsidP="008D1E31">
      <w:pPr>
        <w:pStyle w:val="Pamattekstaatkpe2"/>
        <w:widowControl/>
        <w:numPr>
          <w:ilvl w:val="1"/>
          <w:numId w:val="3"/>
        </w:numPr>
        <w:spacing w:after="0" w:line="240" w:lineRule="auto"/>
        <w:jc w:val="both"/>
        <w:rPr>
          <w:rFonts w:asciiTheme="minorHAnsi" w:hAnsiTheme="minorHAnsi" w:cstheme="minorHAnsi"/>
          <w:sz w:val="22"/>
          <w:szCs w:val="22"/>
        </w:rPr>
      </w:pPr>
      <w:r w:rsidRPr="00F70B6F">
        <w:rPr>
          <w:rFonts w:asciiTheme="minorHAnsi" w:hAnsiTheme="minorHAnsi" w:cstheme="minorHAnsi"/>
          <w:sz w:val="22"/>
          <w:szCs w:val="22"/>
        </w:rPr>
        <w:t xml:space="preserve">Līgums sastādīts uz </w:t>
      </w:r>
      <w:r>
        <w:rPr>
          <w:rFonts w:asciiTheme="minorHAnsi" w:hAnsiTheme="minorHAnsi" w:cstheme="minorHAnsi"/>
          <w:sz w:val="22"/>
          <w:szCs w:val="22"/>
          <w:lang w:val="lv-LV"/>
        </w:rPr>
        <w:t>četrām</w:t>
      </w:r>
      <w:r w:rsidRPr="00F70B6F">
        <w:rPr>
          <w:rFonts w:asciiTheme="minorHAnsi" w:hAnsiTheme="minorHAnsi" w:cstheme="minorHAnsi"/>
          <w:sz w:val="22"/>
          <w:szCs w:val="22"/>
        </w:rPr>
        <w:t xml:space="preserve"> lapām 2 (divos) identiskos eksemplāros ar vienādu juridisko spēku, katrai Pusei pa vienam eksemplāram. Līgumam ir viens pielikums:</w:t>
      </w:r>
      <w:r w:rsidRPr="00F70B6F">
        <w:rPr>
          <w:rFonts w:asciiTheme="minorHAnsi" w:hAnsiTheme="minorHAnsi" w:cstheme="minorHAnsi"/>
          <w:sz w:val="22"/>
          <w:szCs w:val="22"/>
          <w:lang w:val="lv-LV"/>
        </w:rPr>
        <w:t xml:space="preserve"> </w:t>
      </w:r>
      <w:r w:rsidRPr="00F70B6F">
        <w:rPr>
          <w:rFonts w:asciiTheme="minorHAnsi" w:hAnsiTheme="minorHAnsi" w:cstheme="minorHAnsi"/>
          <w:sz w:val="22"/>
          <w:szCs w:val="22"/>
        </w:rPr>
        <w:t>„</w:t>
      </w:r>
      <w:r w:rsidRPr="00F70B6F">
        <w:rPr>
          <w:rFonts w:asciiTheme="minorHAnsi" w:hAnsiTheme="minorHAnsi" w:cstheme="minorHAnsi"/>
          <w:bCs/>
          <w:iCs/>
          <w:sz w:val="22"/>
          <w:szCs w:val="22"/>
          <w:lang w:val="lv-LV"/>
        </w:rPr>
        <w:t>Finanšu piedāvājums” kopija uz 1 lapas.</w:t>
      </w:r>
      <w:r>
        <w:rPr>
          <w:rFonts w:asciiTheme="minorHAnsi" w:hAnsiTheme="minorHAnsi" w:cstheme="minorHAnsi"/>
          <w:bCs/>
          <w:iCs/>
          <w:sz w:val="22"/>
          <w:szCs w:val="22"/>
          <w:lang w:val="lv-LV"/>
        </w:rPr>
        <w:t xml:space="preserve"> Līgums </w:t>
      </w:r>
      <w:r w:rsidRPr="00F70B6F">
        <w:rPr>
          <w:rFonts w:asciiTheme="minorHAnsi" w:hAnsiTheme="minorHAnsi" w:cstheme="minorHAnsi"/>
          <w:sz w:val="22"/>
          <w:szCs w:val="22"/>
          <w:lang w:val="lv-LV"/>
        </w:rPr>
        <w:t>stājas spēkā no brīža, kad to parakstījušas abas puses</w:t>
      </w:r>
      <w:r>
        <w:rPr>
          <w:rFonts w:asciiTheme="minorHAnsi" w:hAnsiTheme="minorHAnsi" w:cstheme="minorHAnsi"/>
          <w:sz w:val="22"/>
          <w:szCs w:val="22"/>
          <w:lang w:val="lv-LV"/>
        </w:rPr>
        <w:t xml:space="preserve">, </w:t>
      </w:r>
      <w:r w:rsidRPr="00566BE9">
        <w:rPr>
          <w:rFonts w:asciiTheme="minorHAnsi" w:hAnsiTheme="minorHAnsi" w:cstheme="minorHAnsi"/>
          <w:sz w:val="22"/>
          <w:szCs w:val="22"/>
          <w:lang w:val="lv-LV"/>
        </w:rPr>
        <w:t>viens šī Līguma eksemplārs tiek izsniegts UZŅĒMĒJAM, viens- PASŪTĪTĀJAM.</w:t>
      </w:r>
    </w:p>
    <w:p w:rsidR="00787CF7" w:rsidRPr="00CC47CC" w:rsidRDefault="00787CF7" w:rsidP="00787CF7">
      <w:pPr>
        <w:tabs>
          <w:tab w:val="left" w:pos="990"/>
        </w:tabs>
        <w:overflowPunct w:val="0"/>
        <w:autoSpaceDE w:val="0"/>
        <w:autoSpaceDN w:val="0"/>
        <w:adjustRightInd w:val="0"/>
        <w:jc w:val="both"/>
        <w:textAlignment w:val="baseline"/>
        <w:rPr>
          <w:rFonts w:asciiTheme="minorHAnsi" w:hAnsiTheme="minorHAnsi" w:cstheme="minorHAnsi"/>
          <w:bCs/>
          <w:iCs/>
          <w:sz w:val="22"/>
          <w:szCs w:val="22"/>
          <w:lang w:val="lv-LV"/>
        </w:rPr>
      </w:pPr>
    </w:p>
    <w:p w:rsidR="00787CF7" w:rsidRPr="00CC47CC" w:rsidRDefault="00787CF7" w:rsidP="008D1E31">
      <w:pPr>
        <w:numPr>
          <w:ilvl w:val="0"/>
          <w:numId w:val="3"/>
        </w:numPr>
        <w:tabs>
          <w:tab w:val="left" w:pos="990"/>
        </w:tabs>
        <w:overflowPunct w:val="0"/>
        <w:autoSpaceDE w:val="0"/>
        <w:autoSpaceDN w:val="0"/>
        <w:adjustRightInd w:val="0"/>
        <w:jc w:val="center"/>
        <w:textAlignment w:val="baseline"/>
        <w:rPr>
          <w:rFonts w:asciiTheme="minorHAnsi" w:hAnsiTheme="minorHAnsi" w:cstheme="minorHAnsi"/>
          <w:b/>
          <w:sz w:val="22"/>
          <w:szCs w:val="22"/>
          <w:lang w:val="lv-LV"/>
        </w:rPr>
      </w:pPr>
      <w:r w:rsidRPr="00CC47CC">
        <w:rPr>
          <w:rFonts w:asciiTheme="minorHAnsi" w:hAnsiTheme="minorHAnsi" w:cstheme="minorHAnsi"/>
          <w:b/>
          <w:sz w:val="22"/>
          <w:szCs w:val="22"/>
          <w:lang w:val="lv-LV"/>
        </w:rPr>
        <w:t>PUŠU REKVIZĪTI</w:t>
      </w:r>
    </w:p>
    <w:tbl>
      <w:tblPr>
        <w:tblW w:w="9828" w:type="dxa"/>
        <w:tblInd w:w="2" w:type="dxa"/>
        <w:tblLayout w:type="fixed"/>
        <w:tblLook w:val="0000" w:firstRow="0" w:lastRow="0" w:firstColumn="0" w:lastColumn="0" w:noHBand="0" w:noVBand="0"/>
      </w:tblPr>
      <w:tblGrid>
        <w:gridCol w:w="4788"/>
        <w:gridCol w:w="5040"/>
      </w:tblGrid>
      <w:tr w:rsidR="00787CF7" w:rsidRPr="00CC47CC" w:rsidTr="00E7404B">
        <w:trPr>
          <w:cantSplit/>
        </w:trPr>
        <w:tc>
          <w:tcPr>
            <w:tcW w:w="4788" w:type="dxa"/>
          </w:tcPr>
          <w:p w:rsidR="00787CF7" w:rsidRPr="00CC47CC" w:rsidRDefault="00787CF7" w:rsidP="00E7404B">
            <w:pPr>
              <w:rPr>
                <w:rFonts w:asciiTheme="minorHAnsi" w:hAnsiTheme="minorHAnsi" w:cstheme="minorHAnsi"/>
                <w:b/>
                <w:bCs/>
                <w:sz w:val="22"/>
                <w:szCs w:val="22"/>
                <w:lang w:val="lv-LV"/>
              </w:rPr>
            </w:pPr>
          </w:p>
          <w:p w:rsidR="00787CF7" w:rsidRPr="00CC47CC" w:rsidRDefault="00787CF7" w:rsidP="00E7404B">
            <w:pPr>
              <w:rPr>
                <w:rFonts w:asciiTheme="minorHAnsi" w:hAnsiTheme="minorHAnsi" w:cstheme="minorHAnsi"/>
                <w:b/>
                <w:bCs/>
                <w:sz w:val="22"/>
                <w:szCs w:val="22"/>
                <w:lang w:val="lv-LV"/>
              </w:rPr>
            </w:pPr>
            <w:r w:rsidRPr="00CC47CC">
              <w:rPr>
                <w:rFonts w:asciiTheme="minorHAnsi" w:hAnsiTheme="minorHAnsi" w:cstheme="minorHAnsi"/>
                <w:b/>
                <w:bCs/>
                <w:sz w:val="22"/>
                <w:szCs w:val="22"/>
                <w:lang w:val="lv-LV"/>
              </w:rPr>
              <w:t>PASŪTĪTĀJS:</w:t>
            </w:r>
          </w:p>
          <w:p w:rsidR="00787CF7" w:rsidRPr="00CC47CC" w:rsidRDefault="00787CF7" w:rsidP="00E7404B">
            <w:pPr>
              <w:tabs>
                <w:tab w:val="left" w:pos="4185"/>
                <w:tab w:val="left" w:pos="4425"/>
                <w:tab w:val="left" w:pos="4980"/>
              </w:tabs>
              <w:rPr>
                <w:rFonts w:asciiTheme="minorHAnsi" w:hAnsiTheme="minorHAnsi" w:cstheme="minorHAnsi"/>
                <w:b/>
                <w:bCs/>
                <w:sz w:val="22"/>
                <w:szCs w:val="22"/>
                <w:lang w:val="lv-LV"/>
              </w:rPr>
            </w:pPr>
            <w:r w:rsidRPr="00CC47CC">
              <w:rPr>
                <w:rFonts w:asciiTheme="minorHAnsi" w:hAnsiTheme="minorHAnsi" w:cstheme="minorHAnsi"/>
                <w:b/>
                <w:bCs/>
                <w:sz w:val="22"/>
                <w:szCs w:val="22"/>
                <w:lang w:val="lv-LV"/>
              </w:rPr>
              <w:t>Nīcas novada dome</w:t>
            </w:r>
            <w:r w:rsidRPr="00CC47CC">
              <w:rPr>
                <w:rFonts w:asciiTheme="minorHAnsi" w:hAnsiTheme="minorHAnsi" w:cstheme="minorHAnsi"/>
                <w:b/>
                <w:bCs/>
                <w:sz w:val="22"/>
                <w:szCs w:val="22"/>
                <w:lang w:val="lv-LV"/>
              </w:rPr>
              <w:tab/>
              <w:t xml:space="preserve">  </w:t>
            </w:r>
          </w:p>
          <w:p w:rsidR="00787CF7" w:rsidRPr="00CC47CC" w:rsidRDefault="00787CF7" w:rsidP="00E7404B">
            <w:pPr>
              <w:tabs>
                <w:tab w:val="left" w:pos="4245"/>
                <w:tab w:val="left" w:pos="4485"/>
                <w:tab w:val="left" w:pos="4980"/>
              </w:tabs>
              <w:rPr>
                <w:rFonts w:asciiTheme="minorHAnsi" w:hAnsiTheme="minorHAnsi" w:cstheme="minorHAnsi"/>
                <w:sz w:val="22"/>
                <w:szCs w:val="22"/>
                <w:lang w:val="lv-LV"/>
              </w:rPr>
            </w:pPr>
            <w:proofErr w:type="spellStart"/>
            <w:r w:rsidRPr="00CC47CC">
              <w:rPr>
                <w:rFonts w:asciiTheme="minorHAnsi" w:hAnsiTheme="minorHAnsi" w:cstheme="minorHAnsi"/>
                <w:sz w:val="22"/>
                <w:szCs w:val="22"/>
                <w:lang w:val="lv-LV"/>
              </w:rPr>
              <w:t>Reģ</w:t>
            </w:r>
            <w:proofErr w:type="spellEnd"/>
            <w:r w:rsidRPr="00CC47CC">
              <w:rPr>
                <w:rFonts w:asciiTheme="minorHAnsi" w:hAnsiTheme="minorHAnsi" w:cstheme="minorHAnsi"/>
                <w:sz w:val="22"/>
                <w:szCs w:val="22"/>
                <w:lang w:val="lv-LV"/>
              </w:rPr>
              <w:t>. Nr. 90000031531</w:t>
            </w:r>
            <w:r w:rsidRPr="00CC47CC">
              <w:rPr>
                <w:rFonts w:asciiTheme="minorHAnsi" w:hAnsiTheme="minorHAnsi" w:cstheme="minorHAnsi"/>
                <w:sz w:val="22"/>
                <w:szCs w:val="22"/>
                <w:lang w:val="lv-LV"/>
              </w:rPr>
              <w:tab/>
              <w:t xml:space="preserve"> </w:t>
            </w:r>
          </w:p>
          <w:p w:rsidR="00787CF7" w:rsidRPr="00CC47CC" w:rsidRDefault="00787CF7" w:rsidP="00E7404B">
            <w:pPr>
              <w:tabs>
                <w:tab w:val="left" w:pos="4230"/>
                <w:tab w:val="left" w:pos="4455"/>
                <w:tab w:val="left" w:pos="4980"/>
              </w:tabs>
              <w:rPr>
                <w:rFonts w:asciiTheme="minorHAnsi" w:hAnsiTheme="minorHAnsi" w:cstheme="minorHAnsi"/>
                <w:sz w:val="22"/>
                <w:szCs w:val="22"/>
                <w:lang w:val="lv-LV"/>
              </w:rPr>
            </w:pPr>
            <w:proofErr w:type="spellStart"/>
            <w:r w:rsidRPr="00CC47CC">
              <w:rPr>
                <w:rFonts w:asciiTheme="minorHAnsi" w:hAnsiTheme="minorHAnsi" w:cstheme="minorHAnsi"/>
                <w:sz w:val="22"/>
                <w:szCs w:val="22"/>
                <w:lang w:val="lv-LV"/>
              </w:rPr>
              <w:t>Jur</w:t>
            </w:r>
            <w:proofErr w:type="spellEnd"/>
            <w:r w:rsidRPr="00CC47CC">
              <w:rPr>
                <w:rFonts w:asciiTheme="minorHAnsi" w:hAnsiTheme="minorHAnsi" w:cstheme="minorHAnsi"/>
                <w:sz w:val="22"/>
                <w:szCs w:val="22"/>
                <w:lang w:val="lv-LV"/>
              </w:rPr>
              <w:t>. adrese: Bārtas ielā 6, Nīcā,</w:t>
            </w:r>
            <w:r w:rsidRPr="00CC47CC">
              <w:rPr>
                <w:rFonts w:asciiTheme="minorHAnsi" w:hAnsiTheme="minorHAnsi" w:cstheme="minorHAnsi"/>
                <w:sz w:val="22"/>
                <w:szCs w:val="22"/>
                <w:lang w:val="lv-LV"/>
              </w:rPr>
              <w:tab/>
              <w:t xml:space="preserve"> </w:t>
            </w:r>
          </w:p>
          <w:p w:rsidR="00787CF7" w:rsidRPr="00CC47CC" w:rsidRDefault="00787CF7" w:rsidP="00E7404B">
            <w:pPr>
              <w:tabs>
                <w:tab w:val="left" w:pos="4245"/>
                <w:tab w:val="left" w:pos="4545"/>
                <w:tab w:val="left" w:pos="4980"/>
              </w:tabs>
              <w:rPr>
                <w:rFonts w:asciiTheme="minorHAnsi" w:hAnsiTheme="minorHAnsi" w:cstheme="minorHAnsi"/>
                <w:sz w:val="22"/>
                <w:szCs w:val="22"/>
                <w:lang w:val="lv-LV"/>
              </w:rPr>
            </w:pPr>
            <w:r w:rsidRPr="00CC47CC">
              <w:rPr>
                <w:rFonts w:asciiTheme="minorHAnsi" w:hAnsiTheme="minorHAnsi" w:cstheme="minorHAnsi"/>
                <w:sz w:val="22"/>
                <w:szCs w:val="22"/>
                <w:lang w:val="lv-LV"/>
              </w:rPr>
              <w:t>Nīcas pag., Nīcas novads, LV-3473</w:t>
            </w:r>
            <w:r w:rsidRPr="00CC47CC">
              <w:rPr>
                <w:rFonts w:asciiTheme="minorHAnsi" w:hAnsiTheme="minorHAnsi" w:cstheme="minorHAnsi"/>
                <w:sz w:val="22"/>
                <w:szCs w:val="22"/>
                <w:lang w:val="lv-LV"/>
              </w:rPr>
              <w:tab/>
              <w:t xml:space="preserve"> </w:t>
            </w:r>
          </w:p>
          <w:p w:rsidR="00787CF7" w:rsidRPr="00CC47CC" w:rsidRDefault="00787CF7" w:rsidP="00E7404B">
            <w:pPr>
              <w:tabs>
                <w:tab w:val="left" w:pos="4260"/>
                <w:tab w:val="left" w:pos="4500"/>
                <w:tab w:val="left" w:pos="4980"/>
              </w:tabs>
              <w:rPr>
                <w:rFonts w:asciiTheme="minorHAnsi" w:hAnsiTheme="minorHAnsi" w:cstheme="minorHAnsi"/>
                <w:sz w:val="22"/>
                <w:szCs w:val="22"/>
                <w:lang w:val="lv-LV"/>
              </w:rPr>
            </w:pPr>
            <w:r w:rsidRPr="00CC47CC">
              <w:rPr>
                <w:rFonts w:asciiTheme="minorHAnsi" w:hAnsiTheme="minorHAnsi" w:cstheme="minorHAnsi"/>
                <w:sz w:val="22"/>
                <w:szCs w:val="22"/>
                <w:lang w:val="lv-LV"/>
              </w:rPr>
              <w:t>Banka: AS „SWEDBANKA”</w:t>
            </w:r>
            <w:r w:rsidRPr="00CC47CC">
              <w:rPr>
                <w:rFonts w:asciiTheme="minorHAnsi" w:hAnsiTheme="minorHAnsi" w:cstheme="minorHAnsi"/>
                <w:sz w:val="22"/>
                <w:szCs w:val="22"/>
                <w:lang w:val="lv-LV"/>
              </w:rPr>
              <w:tab/>
              <w:t xml:space="preserve"> </w:t>
            </w:r>
          </w:p>
          <w:p w:rsidR="00787CF7" w:rsidRPr="00CC47CC" w:rsidRDefault="00787CF7" w:rsidP="00E7404B">
            <w:pPr>
              <w:tabs>
                <w:tab w:val="left" w:pos="4260"/>
                <w:tab w:val="left" w:pos="4560"/>
                <w:tab w:val="left" w:pos="4980"/>
              </w:tabs>
              <w:rPr>
                <w:rFonts w:asciiTheme="minorHAnsi" w:hAnsiTheme="minorHAnsi" w:cstheme="minorHAnsi"/>
                <w:sz w:val="22"/>
                <w:szCs w:val="22"/>
                <w:lang w:val="lv-LV"/>
              </w:rPr>
            </w:pPr>
            <w:r w:rsidRPr="00CC47CC">
              <w:rPr>
                <w:rFonts w:asciiTheme="minorHAnsi" w:hAnsiTheme="minorHAnsi" w:cstheme="minorHAnsi"/>
                <w:sz w:val="22"/>
                <w:szCs w:val="22"/>
                <w:lang w:val="lv-LV"/>
              </w:rPr>
              <w:t>Bankas kods: HABALV22</w:t>
            </w:r>
            <w:r w:rsidRPr="00CC47CC">
              <w:rPr>
                <w:rFonts w:asciiTheme="minorHAnsi" w:hAnsiTheme="minorHAnsi" w:cstheme="minorHAnsi"/>
                <w:sz w:val="22"/>
                <w:szCs w:val="22"/>
                <w:lang w:val="lv-LV"/>
              </w:rPr>
              <w:tab/>
              <w:t xml:space="preserve"> </w:t>
            </w:r>
          </w:p>
          <w:p w:rsidR="00787CF7" w:rsidRPr="00CC47CC" w:rsidRDefault="00787CF7" w:rsidP="00E7404B">
            <w:pPr>
              <w:rPr>
                <w:rFonts w:asciiTheme="minorHAnsi" w:hAnsiTheme="minorHAnsi" w:cstheme="minorHAnsi"/>
                <w:sz w:val="22"/>
                <w:szCs w:val="22"/>
                <w:lang w:val="lv-LV"/>
              </w:rPr>
            </w:pPr>
            <w:r w:rsidRPr="00CC47CC">
              <w:rPr>
                <w:rFonts w:asciiTheme="minorHAnsi" w:hAnsiTheme="minorHAnsi" w:cstheme="minorHAnsi"/>
                <w:sz w:val="22"/>
                <w:szCs w:val="22"/>
                <w:lang w:val="lv-LV"/>
              </w:rPr>
              <w:t xml:space="preserve">Konta Nr.: LV69HABA0551018868961 </w:t>
            </w:r>
          </w:p>
          <w:p w:rsidR="00787CF7" w:rsidRPr="00CC47CC" w:rsidRDefault="00787CF7" w:rsidP="00E7404B">
            <w:pPr>
              <w:rPr>
                <w:rFonts w:asciiTheme="minorHAnsi" w:hAnsiTheme="minorHAnsi" w:cstheme="minorHAnsi"/>
                <w:sz w:val="22"/>
                <w:szCs w:val="22"/>
                <w:lang w:val="lv-LV"/>
              </w:rPr>
            </w:pPr>
          </w:p>
          <w:p w:rsidR="00787CF7" w:rsidRDefault="00787CF7" w:rsidP="00E7404B">
            <w:pPr>
              <w:rPr>
                <w:rFonts w:asciiTheme="minorHAnsi" w:hAnsiTheme="minorHAnsi" w:cstheme="minorHAnsi"/>
                <w:sz w:val="22"/>
                <w:szCs w:val="22"/>
                <w:lang w:val="lv-LV"/>
              </w:rPr>
            </w:pPr>
            <w:r w:rsidRPr="00CC47CC">
              <w:rPr>
                <w:rFonts w:asciiTheme="minorHAnsi" w:hAnsiTheme="minorHAnsi" w:cstheme="minorHAnsi"/>
                <w:sz w:val="22"/>
                <w:szCs w:val="22"/>
                <w:lang w:val="lv-LV"/>
              </w:rPr>
              <w:t>Domes priekšsēdētājs:</w:t>
            </w:r>
          </w:p>
          <w:p w:rsidR="00F759F3" w:rsidRDefault="00F759F3" w:rsidP="00E7404B">
            <w:pPr>
              <w:rPr>
                <w:rFonts w:asciiTheme="minorHAnsi" w:hAnsiTheme="minorHAnsi" w:cstheme="minorHAnsi"/>
                <w:sz w:val="22"/>
                <w:szCs w:val="22"/>
                <w:lang w:val="lv-LV"/>
              </w:rPr>
            </w:pPr>
          </w:p>
          <w:p w:rsidR="00F759F3" w:rsidRPr="00CC47CC" w:rsidRDefault="00F759F3" w:rsidP="00E7404B">
            <w:pPr>
              <w:rPr>
                <w:rFonts w:asciiTheme="minorHAnsi" w:hAnsiTheme="minorHAnsi" w:cstheme="minorHAnsi"/>
                <w:sz w:val="22"/>
                <w:szCs w:val="22"/>
                <w:lang w:val="lv-LV"/>
              </w:rPr>
            </w:pPr>
          </w:p>
          <w:p w:rsidR="00787CF7" w:rsidRPr="00CC47CC" w:rsidRDefault="00787CF7" w:rsidP="00E7404B">
            <w:pPr>
              <w:jc w:val="center"/>
              <w:rPr>
                <w:rFonts w:asciiTheme="minorHAnsi" w:hAnsiTheme="minorHAnsi" w:cstheme="minorHAnsi"/>
                <w:sz w:val="22"/>
                <w:szCs w:val="22"/>
                <w:lang w:val="lv-LV"/>
              </w:rPr>
            </w:pPr>
          </w:p>
          <w:p w:rsidR="00787CF7" w:rsidRPr="00CC47CC" w:rsidRDefault="00787CF7" w:rsidP="00E7404B">
            <w:pPr>
              <w:jc w:val="center"/>
              <w:rPr>
                <w:rFonts w:asciiTheme="minorHAnsi" w:hAnsiTheme="minorHAnsi" w:cstheme="minorHAnsi"/>
                <w:sz w:val="22"/>
                <w:szCs w:val="22"/>
                <w:lang w:val="lv-LV"/>
              </w:rPr>
            </w:pPr>
            <w:r w:rsidRPr="00CC47CC">
              <w:rPr>
                <w:rFonts w:asciiTheme="minorHAnsi" w:hAnsiTheme="minorHAnsi" w:cstheme="minorHAnsi"/>
                <w:sz w:val="22"/>
                <w:szCs w:val="22"/>
                <w:lang w:val="lv-LV"/>
              </w:rPr>
              <w:t xml:space="preserve">____________________/Agris </w:t>
            </w:r>
            <w:proofErr w:type="spellStart"/>
            <w:r w:rsidRPr="00CC47CC">
              <w:rPr>
                <w:rFonts w:asciiTheme="minorHAnsi" w:hAnsiTheme="minorHAnsi" w:cstheme="minorHAnsi"/>
                <w:sz w:val="22"/>
                <w:szCs w:val="22"/>
                <w:lang w:val="lv-LV"/>
              </w:rPr>
              <w:t>Petermanis</w:t>
            </w:r>
            <w:proofErr w:type="spellEnd"/>
            <w:r w:rsidRPr="00CC47CC">
              <w:rPr>
                <w:rFonts w:asciiTheme="minorHAnsi" w:hAnsiTheme="minorHAnsi" w:cstheme="minorHAnsi"/>
                <w:sz w:val="22"/>
                <w:szCs w:val="22"/>
                <w:lang w:val="lv-LV"/>
              </w:rPr>
              <w:t xml:space="preserve">/  </w:t>
            </w:r>
          </w:p>
          <w:p w:rsidR="00787CF7" w:rsidRPr="00CC47CC" w:rsidRDefault="00787CF7" w:rsidP="00E7404B">
            <w:pPr>
              <w:ind w:firstLine="720"/>
              <w:rPr>
                <w:rFonts w:asciiTheme="minorHAnsi" w:hAnsiTheme="minorHAnsi" w:cstheme="minorHAnsi"/>
                <w:sz w:val="22"/>
                <w:szCs w:val="22"/>
                <w:lang w:val="lv-LV"/>
              </w:rPr>
            </w:pPr>
            <w:r w:rsidRPr="00CC47CC">
              <w:rPr>
                <w:rFonts w:asciiTheme="minorHAnsi" w:hAnsiTheme="minorHAnsi" w:cstheme="minorHAnsi"/>
                <w:sz w:val="22"/>
                <w:szCs w:val="22"/>
                <w:lang w:val="lv-LV"/>
              </w:rPr>
              <w:t>z.v.</w:t>
            </w:r>
          </w:p>
          <w:p w:rsidR="00787CF7" w:rsidRPr="00CC47CC" w:rsidRDefault="00787CF7" w:rsidP="00E7404B">
            <w:pPr>
              <w:rPr>
                <w:rFonts w:asciiTheme="minorHAnsi" w:hAnsiTheme="minorHAnsi" w:cstheme="minorHAnsi"/>
                <w:sz w:val="22"/>
                <w:szCs w:val="22"/>
                <w:lang w:val="lv-LV"/>
              </w:rPr>
            </w:pPr>
          </w:p>
          <w:p w:rsidR="00787CF7" w:rsidRPr="00CC47CC" w:rsidRDefault="00787CF7" w:rsidP="00E7404B">
            <w:pPr>
              <w:rPr>
                <w:rFonts w:asciiTheme="minorHAnsi" w:hAnsiTheme="minorHAnsi" w:cstheme="minorHAnsi"/>
                <w:sz w:val="22"/>
                <w:szCs w:val="22"/>
                <w:lang w:val="lv-LV"/>
              </w:rPr>
            </w:pPr>
          </w:p>
          <w:p w:rsidR="00787CF7" w:rsidRPr="00CC47CC" w:rsidRDefault="00787CF7" w:rsidP="00E7404B">
            <w:pPr>
              <w:rPr>
                <w:rFonts w:asciiTheme="minorHAnsi" w:hAnsiTheme="minorHAnsi" w:cstheme="minorHAnsi"/>
                <w:sz w:val="22"/>
                <w:szCs w:val="22"/>
                <w:lang w:val="lv-LV"/>
              </w:rPr>
            </w:pPr>
          </w:p>
        </w:tc>
        <w:tc>
          <w:tcPr>
            <w:tcW w:w="5040" w:type="dxa"/>
          </w:tcPr>
          <w:p w:rsidR="00787CF7" w:rsidRPr="00CC47CC" w:rsidRDefault="00787CF7" w:rsidP="00E7404B">
            <w:pPr>
              <w:rPr>
                <w:rFonts w:asciiTheme="minorHAnsi" w:hAnsiTheme="minorHAnsi" w:cstheme="minorHAnsi"/>
                <w:b/>
                <w:bCs/>
                <w:sz w:val="22"/>
                <w:szCs w:val="22"/>
                <w:lang w:val="lv-LV"/>
              </w:rPr>
            </w:pPr>
          </w:p>
          <w:p w:rsidR="00787CF7" w:rsidRPr="00CC47CC" w:rsidRDefault="00787CF7" w:rsidP="00E7404B">
            <w:pPr>
              <w:rPr>
                <w:rFonts w:asciiTheme="minorHAnsi" w:hAnsiTheme="minorHAnsi" w:cstheme="minorHAnsi"/>
                <w:b/>
                <w:bCs/>
                <w:sz w:val="22"/>
                <w:szCs w:val="22"/>
                <w:lang w:val="lv-LV"/>
              </w:rPr>
            </w:pPr>
            <w:r w:rsidRPr="00CC47CC">
              <w:rPr>
                <w:rFonts w:asciiTheme="minorHAnsi" w:hAnsiTheme="minorHAnsi" w:cstheme="minorHAnsi"/>
                <w:b/>
                <w:bCs/>
                <w:sz w:val="22"/>
                <w:szCs w:val="22"/>
                <w:lang w:val="lv-LV"/>
              </w:rPr>
              <w:t>UZŅĒMĒJS:</w:t>
            </w:r>
          </w:p>
          <w:p w:rsidR="00787CF7" w:rsidRPr="00CC47CC" w:rsidRDefault="008D1E31" w:rsidP="00E7404B">
            <w:pPr>
              <w:ind w:left="5760" w:hanging="5760"/>
              <w:rPr>
                <w:rFonts w:asciiTheme="minorHAnsi" w:hAnsiTheme="minorHAnsi" w:cstheme="minorHAnsi"/>
                <w:sz w:val="22"/>
                <w:szCs w:val="22"/>
                <w:lang w:val="lv-LV"/>
              </w:rPr>
            </w:pPr>
            <w:r>
              <w:rPr>
                <w:rFonts w:asciiTheme="minorHAnsi" w:hAnsiTheme="minorHAnsi" w:cstheme="minorHAnsi"/>
                <w:sz w:val="22"/>
                <w:szCs w:val="22"/>
                <w:lang w:val="lv-LV"/>
              </w:rPr>
              <w:t>Z/s “Viļņi”</w:t>
            </w:r>
          </w:p>
          <w:p w:rsidR="00787CF7" w:rsidRPr="00CC47CC" w:rsidRDefault="00787CF7" w:rsidP="00E7404B">
            <w:pPr>
              <w:ind w:left="5760" w:hanging="5760"/>
              <w:rPr>
                <w:rFonts w:asciiTheme="minorHAnsi" w:hAnsiTheme="minorHAnsi" w:cstheme="minorHAnsi"/>
                <w:sz w:val="22"/>
                <w:szCs w:val="22"/>
                <w:lang w:val="lv-LV"/>
              </w:rPr>
            </w:pPr>
            <w:proofErr w:type="spellStart"/>
            <w:r w:rsidRPr="00CC47CC">
              <w:rPr>
                <w:rFonts w:asciiTheme="minorHAnsi" w:hAnsiTheme="minorHAnsi" w:cstheme="minorHAnsi"/>
                <w:sz w:val="22"/>
                <w:szCs w:val="22"/>
                <w:lang w:val="lv-LV"/>
              </w:rPr>
              <w:t>Reģ</w:t>
            </w:r>
            <w:proofErr w:type="spellEnd"/>
            <w:r w:rsidRPr="00CC47CC">
              <w:rPr>
                <w:rFonts w:asciiTheme="minorHAnsi" w:hAnsiTheme="minorHAnsi" w:cstheme="minorHAnsi"/>
                <w:sz w:val="22"/>
                <w:szCs w:val="22"/>
                <w:lang w:val="lv-LV"/>
              </w:rPr>
              <w:t xml:space="preserve">. Nr. </w:t>
            </w:r>
            <w:r w:rsidR="008D1E31">
              <w:rPr>
                <w:rFonts w:asciiTheme="minorHAnsi" w:hAnsiTheme="minorHAnsi" w:cstheme="minorHAnsi"/>
                <w:sz w:val="22"/>
                <w:szCs w:val="22"/>
                <w:lang w:val="lv-LV"/>
              </w:rPr>
              <w:t>42101023039</w:t>
            </w:r>
          </w:p>
          <w:p w:rsidR="00787CF7" w:rsidRDefault="00787CF7" w:rsidP="00E7404B">
            <w:pPr>
              <w:rPr>
                <w:rFonts w:asciiTheme="minorHAnsi" w:hAnsiTheme="minorHAnsi" w:cstheme="minorHAnsi"/>
                <w:sz w:val="22"/>
                <w:szCs w:val="22"/>
                <w:lang w:val="lv-LV"/>
              </w:rPr>
            </w:pPr>
            <w:proofErr w:type="spellStart"/>
            <w:r w:rsidRPr="00CC47CC">
              <w:rPr>
                <w:rFonts w:asciiTheme="minorHAnsi" w:hAnsiTheme="minorHAnsi" w:cstheme="minorHAnsi"/>
                <w:sz w:val="22"/>
                <w:szCs w:val="22"/>
                <w:lang w:val="lv-LV"/>
              </w:rPr>
              <w:t>Jur</w:t>
            </w:r>
            <w:proofErr w:type="spellEnd"/>
            <w:r w:rsidRPr="00CC47CC">
              <w:rPr>
                <w:rFonts w:asciiTheme="minorHAnsi" w:hAnsiTheme="minorHAnsi" w:cstheme="minorHAnsi"/>
                <w:sz w:val="22"/>
                <w:szCs w:val="22"/>
                <w:lang w:val="lv-LV"/>
              </w:rPr>
              <w:t xml:space="preserve">. adrese: </w:t>
            </w:r>
            <w:r w:rsidR="008D1E31">
              <w:rPr>
                <w:rFonts w:asciiTheme="minorHAnsi" w:hAnsiTheme="minorHAnsi" w:cstheme="minorHAnsi"/>
                <w:sz w:val="22"/>
                <w:szCs w:val="22"/>
                <w:lang w:val="lv-LV"/>
              </w:rPr>
              <w:t>“Viļņi”, Otaņķu pagasts</w:t>
            </w:r>
            <w:r w:rsidR="00CC47CC">
              <w:rPr>
                <w:rFonts w:asciiTheme="minorHAnsi" w:hAnsiTheme="minorHAnsi" w:cstheme="minorHAnsi"/>
                <w:sz w:val="22"/>
                <w:szCs w:val="22"/>
                <w:lang w:val="lv-LV"/>
              </w:rPr>
              <w:t xml:space="preserve"> </w:t>
            </w:r>
          </w:p>
          <w:p w:rsidR="00CC47CC" w:rsidRPr="00CC47CC" w:rsidRDefault="008D1E31" w:rsidP="00E7404B">
            <w:pPr>
              <w:rPr>
                <w:rFonts w:asciiTheme="minorHAnsi" w:hAnsiTheme="minorHAnsi" w:cstheme="minorHAnsi"/>
                <w:sz w:val="22"/>
                <w:szCs w:val="22"/>
                <w:lang w:val="lv-LV"/>
              </w:rPr>
            </w:pPr>
            <w:r>
              <w:rPr>
                <w:rFonts w:asciiTheme="minorHAnsi" w:hAnsiTheme="minorHAnsi" w:cstheme="minorHAnsi"/>
                <w:sz w:val="22"/>
                <w:szCs w:val="22"/>
                <w:lang w:val="lv-LV"/>
              </w:rPr>
              <w:t>Nīcas novads</w:t>
            </w:r>
          </w:p>
          <w:p w:rsidR="00787CF7" w:rsidRPr="00CC47CC" w:rsidRDefault="00787CF7" w:rsidP="00E7404B">
            <w:pPr>
              <w:rPr>
                <w:rFonts w:asciiTheme="minorHAnsi" w:hAnsiTheme="minorHAnsi" w:cstheme="minorHAnsi"/>
                <w:sz w:val="22"/>
                <w:szCs w:val="22"/>
                <w:lang w:val="lv-LV"/>
              </w:rPr>
            </w:pPr>
            <w:r w:rsidRPr="00CC47CC">
              <w:rPr>
                <w:rFonts w:asciiTheme="minorHAnsi" w:hAnsiTheme="minorHAnsi" w:cstheme="minorHAnsi"/>
                <w:sz w:val="22"/>
                <w:szCs w:val="22"/>
                <w:lang w:val="lv-LV"/>
              </w:rPr>
              <w:t>Banka:</w:t>
            </w:r>
          </w:p>
          <w:p w:rsidR="00787CF7" w:rsidRPr="00CC47CC" w:rsidRDefault="00787CF7" w:rsidP="00E7404B">
            <w:pPr>
              <w:rPr>
                <w:rFonts w:asciiTheme="minorHAnsi" w:hAnsiTheme="minorHAnsi" w:cstheme="minorHAnsi"/>
                <w:sz w:val="22"/>
                <w:szCs w:val="22"/>
                <w:lang w:val="lv-LV"/>
              </w:rPr>
            </w:pPr>
            <w:r w:rsidRPr="00CC47CC">
              <w:rPr>
                <w:rFonts w:asciiTheme="minorHAnsi" w:hAnsiTheme="minorHAnsi" w:cstheme="minorHAnsi"/>
                <w:sz w:val="22"/>
                <w:szCs w:val="22"/>
                <w:lang w:val="lv-LV"/>
              </w:rPr>
              <w:t xml:space="preserve">Bankas kods : </w:t>
            </w:r>
          </w:p>
          <w:p w:rsidR="00787CF7" w:rsidRPr="00CC47CC" w:rsidRDefault="00787CF7" w:rsidP="00E7404B">
            <w:pPr>
              <w:rPr>
                <w:rFonts w:asciiTheme="minorHAnsi" w:hAnsiTheme="minorHAnsi" w:cstheme="minorHAnsi"/>
                <w:sz w:val="22"/>
                <w:szCs w:val="22"/>
                <w:lang w:val="lv-LV"/>
              </w:rPr>
            </w:pPr>
            <w:r w:rsidRPr="00CC47CC">
              <w:rPr>
                <w:rFonts w:asciiTheme="minorHAnsi" w:hAnsiTheme="minorHAnsi" w:cstheme="minorHAnsi"/>
                <w:sz w:val="22"/>
                <w:szCs w:val="22"/>
                <w:lang w:val="lv-LV"/>
              </w:rPr>
              <w:t>Konta Nr.:</w:t>
            </w:r>
          </w:p>
          <w:p w:rsidR="00787CF7" w:rsidRPr="00CC47CC" w:rsidRDefault="00787CF7" w:rsidP="00E7404B">
            <w:pPr>
              <w:rPr>
                <w:rFonts w:asciiTheme="minorHAnsi" w:hAnsiTheme="minorHAnsi" w:cstheme="minorHAnsi"/>
                <w:sz w:val="22"/>
                <w:szCs w:val="22"/>
                <w:lang w:val="lv-LV"/>
              </w:rPr>
            </w:pPr>
          </w:p>
          <w:p w:rsidR="00787CF7" w:rsidRDefault="008D1E31" w:rsidP="00F759F3">
            <w:pPr>
              <w:rPr>
                <w:rFonts w:asciiTheme="minorHAnsi" w:hAnsiTheme="minorHAnsi" w:cstheme="minorHAnsi"/>
                <w:sz w:val="22"/>
                <w:szCs w:val="22"/>
                <w:lang w:val="lv-LV"/>
              </w:rPr>
            </w:pPr>
            <w:r>
              <w:rPr>
                <w:rFonts w:asciiTheme="minorHAnsi" w:hAnsiTheme="minorHAnsi" w:cstheme="minorHAnsi"/>
                <w:sz w:val="22"/>
                <w:szCs w:val="22"/>
                <w:lang w:val="lv-LV"/>
              </w:rPr>
              <w:t>Īpašnieks:</w:t>
            </w:r>
          </w:p>
          <w:p w:rsidR="00F759F3" w:rsidRDefault="00F759F3" w:rsidP="00E7404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rPr>
                <w:rFonts w:asciiTheme="minorHAnsi" w:hAnsiTheme="minorHAnsi" w:cstheme="minorHAnsi"/>
                <w:sz w:val="22"/>
                <w:szCs w:val="22"/>
                <w:lang w:val="lv-LV"/>
              </w:rPr>
            </w:pPr>
          </w:p>
          <w:p w:rsidR="00F759F3" w:rsidRDefault="00F759F3" w:rsidP="00E7404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rPr>
                <w:rFonts w:asciiTheme="minorHAnsi" w:hAnsiTheme="minorHAnsi" w:cstheme="minorHAnsi"/>
                <w:sz w:val="22"/>
                <w:szCs w:val="22"/>
                <w:lang w:val="lv-LV"/>
              </w:rPr>
            </w:pPr>
          </w:p>
          <w:p w:rsidR="00D024AC" w:rsidRPr="00CC47CC" w:rsidRDefault="00D024AC" w:rsidP="00E7404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rPr>
                <w:rFonts w:asciiTheme="minorHAnsi" w:hAnsiTheme="minorHAnsi" w:cstheme="minorHAnsi"/>
                <w:sz w:val="22"/>
                <w:szCs w:val="22"/>
                <w:lang w:val="lv-LV"/>
              </w:rPr>
            </w:pPr>
            <w:bookmarkStart w:id="0" w:name="_GoBack"/>
            <w:bookmarkEnd w:id="0"/>
          </w:p>
          <w:p w:rsidR="00787CF7" w:rsidRPr="00CC47CC" w:rsidRDefault="00787CF7" w:rsidP="00E7404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rPr>
                <w:rFonts w:asciiTheme="minorHAnsi" w:hAnsiTheme="minorHAnsi" w:cstheme="minorHAnsi"/>
                <w:sz w:val="22"/>
                <w:szCs w:val="22"/>
                <w:lang w:val="lv-LV"/>
              </w:rPr>
            </w:pPr>
            <w:r w:rsidRPr="00CC47CC">
              <w:rPr>
                <w:rFonts w:asciiTheme="minorHAnsi" w:hAnsiTheme="minorHAnsi" w:cstheme="minorHAnsi"/>
                <w:sz w:val="22"/>
                <w:szCs w:val="22"/>
                <w:lang w:val="lv-LV"/>
              </w:rPr>
              <w:t xml:space="preserve">____________________/ </w:t>
            </w:r>
            <w:r w:rsidR="008D1E31">
              <w:rPr>
                <w:rFonts w:asciiTheme="minorHAnsi" w:hAnsiTheme="minorHAnsi" w:cstheme="minorHAnsi"/>
                <w:sz w:val="22"/>
                <w:szCs w:val="22"/>
                <w:lang w:val="lv-LV"/>
              </w:rPr>
              <w:t>Ilgvars Pirtnieks</w:t>
            </w:r>
            <w:r w:rsidRPr="00CC47CC">
              <w:rPr>
                <w:rFonts w:asciiTheme="minorHAnsi" w:hAnsiTheme="minorHAnsi" w:cstheme="minorHAnsi"/>
                <w:sz w:val="22"/>
                <w:szCs w:val="22"/>
                <w:lang w:val="lv-LV"/>
              </w:rPr>
              <w:t>/</w:t>
            </w:r>
          </w:p>
          <w:p w:rsidR="00787CF7" w:rsidRPr="00CC47CC" w:rsidRDefault="00787CF7" w:rsidP="00E7404B">
            <w:pPr>
              <w:tabs>
                <w:tab w:val="left" w:pos="794"/>
              </w:tabs>
              <w:rPr>
                <w:rFonts w:asciiTheme="minorHAnsi" w:hAnsiTheme="minorHAnsi" w:cstheme="minorHAnsi"/>
                <w:sz w:val="22"/>
                <w:szCs w:val="22"/>
                <w:lang w:val="lv-LV"/>
              </w:rPr>
            </w:pPr>
            <w:r w:rsidRPr="00CC47CC">
              <w:rPr>
                <w:rFonts w:asciiTheme="minorHAnsi" w:hAnsiTheme="minorHAnsi" w:cstheme="minorHAnsi"/>
                <w:sz w:val="22"/>
                <w:szCs w:val="22"/>
                <w:lang w:val="lv-LV"/>
              </w:rPr>
              <w:tab/>
              <w:t>z.v.</w:t>
            </w:r>
          </w:p>
        </w:tc>
      </w:tr>
    </w:tbl>
    <w:p w:rsidR="003520B7" w:rsidRPr="00CC47CC" w:rsidRDefault="003520B7" w:rsidP="00787CF7">
      <w:pPr>
        <w:rPr>
          <w:rFonts w:asciiTheme="minorHAnsi" w:hAnsiTheme="minorHAnsi" w:cstheme="minorHAnsi"/>
          <w:sz w:val="22"/>
          <w:szCs w:val="22"/>
        </w:rPr>
      </w:pPr>
    </w:p>
    <w:sectPr w:rsidR="003520B7" w:rsidRPr="00CC47C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44A9D"/>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4C26002E"/>
    <w:multiLevelType w:val="multilevel"/>
    <w:tmpl w:val="042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6F81748F"/>
    <w:multiLevelType w:val="multilevel"/>
    <w:tmpl w:val="0426001F"/>
    <w:numStyleLink w:val="111111"/>
  </w:abstractNum>
  <w:num w:numId="1">
    <w:abstractNumId w:val="2"/>
    <w:lvlOverride w:ilvl="0">
      <w:lvl w:ilvl="0">
        <w:start w:val="1"/>
        <w:numFmt w:val="decimal"/>
        <w:lvlText w:val="%1."/>
        <w:lvlJc w:val="left"/>
        <w:pPr>
          <w:tabs>
            <w:tab w:val="num" w:pos="360"/>
          </w:tabs>
          <w:ind w:left="360" w:hanging="360"/>
        </w:pPr>
        <w:rPr>
          <w:b/>
        </w:rPr>
      </w:lvl>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E17"/>
    <w:rsid w:val="000355D6"/>
    <w:rsid w:val="003520B7"/>
    <w:rsid w:val="00442B9E"/>
    <w:rsid w:val="00687BE6"/>
    <w:rsid w:val="00787CF7"/>
    <w:rsid w:val="008D1E31"/>
    <w:rsid w:val="00BD1E17"/>
    <w:rsid w:val="00CC47CC"/>
    <w:rsid w:val="00D024AC"/>
    <w:rsid w:val="00D20B91"/>
    <w:rsid w:val="00F759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D1E17"/>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aatkpe2">
    <w:name w:val="Body Text Indent 2"/>
    <w:basedOn w:val="Parasts"/>
    <w:link w:val="Pamattekstaatkpe2Rakstz"/>
    <w:rsid w:val="00BD1E17"/>
    <w:pPr>
      <w:widowControl w:val="0"/>
      <w:spacing w:after="120" w:line="480" w:lineRule="auto"/>
      <w:ind w:left="283"/>
    </w:pPr>
    <w:rPr>
      <w:rFonts w:cs="Arial Unicode MS"/>
      <w:lang w:val="x-none" w:bidi="lo-LA"/>
    </w:rPr>
  </w:style>
  <w:style w:type="character" w:customStyle="1" w:styleId="Pamattekstaatkpe2Rakstz">
    <w:name w:val="Pamatteksta atkāpe 2 Rakstz."/>
    <w:basedOn w:val="Noklusjumarindkopasfonts"/>
    <w:link w:val="Pamattekstaatkpe2"/>
    <w:rsid w:val="00BD1E17"/>
    <w:rPr>
      <w:rFonts w:ascii="Times New Roman" w:eastAsia="Times New Roman" w:hAnsi="Times New Roman" w:cs="Arial Unicode MS"/>
      <w:sz w:val="24"/>
      <w:szCs w:val="24"/>
      <w:lang w:val="x-none" w:bidi="lo-LA"/>
    </w:rPr>
  </w:style>
  <w:style w:type="paragraph" w:styleId="Sarakstarindkopa">
    <w:name w:val="List Paragraph"/>
    <w:aliases w:val="Normal bullet 2,Bullet list,Saistīto dokumentu saraksts,Syle 1,Virsraksti"/>
    <w:basedOn w:val="Parasts"/>
    <w:link w:val="SarakstarindkopaRakstz"/>
    <w:uiPriority w:val="34"/>
    <w:qFormat/>
    <w:rsid w:val="00BD1E17"/>
    <w:pPr>
      <w:spacing w:after="200" w:line="276" w:lineRule="auto"/>
      <w:ind w:left="720"/>
      <w:contextualSpacing/>
    </w:pPr>
    <w:rPr>
      <w:rFonts w:ascii="Calibri" w:eastAsia="Calibri" w:hAnsi="Calibri"/>
      <w:sz w:val="22"/>
      <w:szCs w:val="22"/>
      <w:lang w:val="lv-LV"/>
    </w:rPr>
  </w:style>
  <w:style w:type="numbering" w:styleId="111111">
    <w:name w:val="Outline List 2"/>
    <w:basedOn w:val="Bezsaraksta"/>
    <w:rsid w:val="00BD1E17"/>
    <w:pPr>
      <w:numPr>
        <w:numId w:val="2"/>
      </w:numPr>
    </w:pPr>
  </w:style>
  <w:style w:type="character" w:customStyle="1" w:styleId="SarakstarindkopaRakstz">
    <w:name w:val="Saraksta rindkopa Rakstz."/>
    <w:aliases w:val="Normal bullet 2 Rakstz.,Bullet list Rakstz.,Saistīto dokumentu saraksts Rakstz.,Syle 1 Rakstz.,Virsraksti Rakstz."/>
    <w:link w:val="Sarakstarindkopa"/>
    <w:qFormat/>
    <w:rsid w:val="00BD1E17"/>
    <w:rPr>
      <w:rFonts w:ascii="Calibri" w:eastAsia="Calibri" w:hAnsi="Calibri" w:cs="Times New Roman"/>
    </w:rPr>
  </w:style>
  <w:style w:type="paragraph" w:styleId="Balonteksts">
    <w:name w:val="Balloon Text"/>
    <w:basedOn w:val="Parasts"/>
    <w:link w:val="BalontekstsRakstz"/>
    <w:uiPriority w:val="99"/>
    <w:semiHidden/>
    <w:unhideWhenUsed/>
    <w:rsid w:val="008D1E3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D1E31"/>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D1E17"/>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aatkpe2">
    <w:name w:val="Body Text Indent 2"/>
    <w:basedOn w:val="Parasts"/>
    <w:link w:val="Pamattekstaatkpe2Rakstz"/>
    <w:rsid w:val="00BD1E17"/>
    <w:pPr>
      <w:widowControl w:val="0"/>
      <w:spacing w:after="120" w:line="480" w:lineRule="auto"/>
      <w:ind w:left="283"/>
    </w:pPr>
    <w:rPr>
      <w:rFonts w:cs="Arial Unicode MS"/>
      <w:lang w:val="x-none" w:bidi="lo-LA"/>
    </w:rPr>
  </w:style>
  <w:style w:type="character" w:customStyle="1" w:styleId="Pamattekstaatkpe2Rakstz">
    <w:name w:val="Pamatteksta atkāpe 2 Rakstz."/>
    <w:basedOn w:val="Noklusjumarindkopasfonts"/>
    <w:link w:val="Pamattekstaatkpe2"/>
    <w:rsid w:val="00BD1E17"/>
    <w:rPr>
      <w:rFonts w:ascii="Times New Roman" w:eastAsia="Times New Roman" w:hAnsi="Times New Roman" w:cs="Arial Unicode MS"/>
      <w:sz w:val="24"/>
      <w:szCs w:val="24"/>
      <w:lang w:val="x-none" w:bidi="lo-LA"/>
    </w:rPr>
  </w:style>
  <w:style w:type="paragraph" w:styleId="Sarakstarindkopa">
    <w:name w:val="List Paragraph"/>
    <w:aliases w:val="Normal bullet 2,Bullet list,Saistīto dokumentu saraksts,Syle 1,Virsraksti"/>
    <w:basedOn w:val="Parasts"/>
    <w:link w:val="SarakstarindkopaRakstz"/>
    <w:uiPriority w:val="34"/>
    <w:qFormat/>
    <w:rsid w:val="00BD1E17"/>
    <w:pPr>
      <w:spacing w:after="200" w:line="276" w:lineRule="auto"/>
      <w:ind w:left="720"/>
      <w:contextualSpacing/>
    </w:pPr>
    <w:rPr>
      <w:rFonts w:ascii="Calibri" w:eastAsia="Calibri" w:hAnsi="Calibri"/>
      <w:sz w:val="22"/>
      <w:szCs w:val="22"/>
      <w:lang w:val="lv-LV"/>
    </w:rPr>
  </w:style>
  <w:style w:type="numbering" w:styleId="111111">
    <w:name w:val="Outline List 2"/>
    <w:basedOn w:val="Bezsaraksta"/>
    <w:rsid w:val="00BD1E17"/>
    <w:pPr>
      <w:numPr>
        <w:numId w:val="2"/>
      </w:numPr>
    </w:pPr>
  </w:style>
  <w:style w:type="character" w:customStyle="1" w:styleId="SarakstarindkopaRakstz">
    <w:name w:val="Saraksta rindkopa Rakstz."/>
    <w:aliases w:val="Normal bullet 2 Rakstz.,Bullet list Rakstz.,Saistīto dokumentu saraksts Rakstz.,Syle 1 Rakstz.,Virsraksti Rakstz."/>
    <w:link w:val="Sarakstarindkopa"/>
    <w:qFormat/>
    <w:rsid w:val="00BD1E17"/>
    <w:rPr>
      <w:rFonts w:ascii="Calibri" w:eastAsia="Calibri" w:hAnsi="Calibri" w:cs="Times New Roman"/>
    </w:rPr>
  </w:style>
  <w:style w:type="paragraph" w:styleId="Balonteksts">
    <w:name w:val="Balloon Text"/>
    <w:basedOn w:val="Parasts"/>
    <w:link w:val="BalontekstsRakstz"/>
    <w:uiPriority w:val="99"/>
    <w:semiHidden/>
    <w:unhideWhenUsed/>
    <w:rsid w:val="008D1E3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D1E31"/>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6179</Words>
  <Characters>3523</Characters>
  <Application>Microsoft Office Word</Application>
  <DocSecurity>0</DocSecurity>
  <Lines>29</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Sistēmas Windows lietotājs</dc:creator>
  <cp:lastModifiedBy>Sistēmas Windows lietotājs</cp:lastModifiedBy>
  <cp:revision>3</cp:revision>
  <cp:lastPrinted>2020-12-03T10:49:00Z</cp:lastPrinted>
  <dcterms:created xsi:type="dcterms:W3CDTF">2020-12-03T10:48:00Z</dcterms:created>
  <dcterms:modified xsi:type="dcterms:W3CDTF">2020-12-03T10:50:00Z</dcterms:modified>
</cp:coreProperties>
</file>